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845651" w14:textId="77777777" w:rsidR="00660CD2" w:rsidRPr="00844E9C" w:rsidRDefault="00660CD2" w:rsidP="006B34F9">
      <w:r w:rsidRPr="00844E9C">
        <w:t xml:space="preserve">Pressemitteilung </w:t>
      </w:r>
    </w:p>
    <w:p w14:paraId="56F02F6D" w14:textId="3C065F7E" w:rsidR="00660CD2" w:rsidRPr="00844E9C" w:rsidRDefault="00AB41BD">
      <w:pPr>
        <w:rPr>
          <w:rFonts w:ascii="Arial" w:hAnsi="Arial"/>
        </w:rPr>
      </w:pPr>
      <w:r w:rsidRPr="00844E9C">
        <w:rPr>
          <w:rFonts w:ascii="Arial" w:hAnsi="Arial"/>
        </w:rPr>
        <w:t xml:space="preserve">Nr. </w:t>
      </w:r>
      <w:r w:rsidR="00A44D3A">
        <w:rPr>
          <w:rFonts w:ascii="Arial" w:hAnsi="Arial"/>
        </w:rPr>
        <w:t>579</w:t>
      </w:r>
      <w:r w:rsidR="00A44D3A" w:rsidRPr="00844E9C">
        <w:rPr>
          <w:rFonts w:ascii="Arial" w:hAnsi="Arial"/>
        </w:rPr>
        <w:t xml:space="preserve"> </w:t>
      </w:r>
      <w:r w:rsidR="006D7652" w:rsidRPr="00844E9C">
        <w:rPr>
          <w:rFonts w:ascii="Arial" w:hAnsi="Arial"/>
        </w:rPr>
        <w:tab/>
      </w:r>
      <w:r w:rsidR="006D7652" w:rsidRPr="00844E9C">
        <w:rPr>
          <w:rFonts w:ascii="Arial" w:hAnsi="Arial"/>
        </w:rPr>
        <w:tab/>
      </w:r>
      <w:r w:rsidR="006D7652" w:rsidRPr="00844E9C">
        <w:rPr>
          <w:rFonts w:ascii="Arial" w:hAnsi="Arial"/>
        </w:rPr>
        <w:tab/>
      </w:r>
      <w:r w:rsidR="006D7652" w:rsidRPr="00844E9C">
        <w:rPr>
          <w:rFonts w:ascii="Arial" w:hAnsi="Arial"/>
        </w:rPr>
        <w:tab/>
      </w:r>
      <w:r w:rsidR="006D7652" w:rsidRPr="00844E9C">
        <w:rPr>
          <w:rFonts w:ascii="Arial" w:hAnsi="Arial"/>
        </w:rPr>
        <w:tab/>
      </w:r>
      <w:r w:rsidR="006D7652" w:rsidRPr="00844E9C">
        <w:rPr>
          <w:rFonts w:ascii="Arial" w:hAnsi="Arial"/>
        </w:rPr>
        <w:tab/>
      </w:r>
      <w:r w:rsidR="006D7652" w:rsidRPr="00844E9C">
        <w:rPr>
          <w:rFonts w:ascii="Arial" w:hAnsi="Arial"/>
          <w:sz w:val="20"/>
          <w:szCs w:val="20"/>
        </w:rPr>
        <w:t xml:space="preserve"> </w:t>
      </w:r>
    </w:p>
    <w:p w14:paraId="575845CF" w14:textId="77777777" w:rsidR="00660CD2" w:rsidRPr="00844E9C" w:rsidRDefault="00660CD2">
      <w:pPr>
        <w:rPr>
          <w:rFonts w:ascii="Arial" w:hAnsi="Arial"/>
        </w:rPr>
      </w:pPr>
    </w:p>
    <w:p w14:paraId="707AEE89" w14:textId="77777777" w:rsidR="00F62071" w:rsidRPr="00844E9C" w:rsidRDefault="00D62D49" w:rsidP="00081604">
      <w:pPr>
        <w:spacing w:line="360" w:lineRule="auto"/>
        <w:rPr>
          <w:rFonts w:ascii="Arial" w:hAnsi="Arial" w:cs="Arial"/>
          <w:b/>
          <w:sz w:val="28"/>
          <w:szCs w:val="28"/>
          <w:lang w:eastAsia="en-US"/>
        </w:rPr>
      </w:pPr>
      <w:r>
        <w:rPr>
          <w:rFonts w:ascii="Arial" w:hAnsi="Arial" w:cs="Arial"/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1312" behindDoc="0" locked="1" layoutInCell="1" allowOverlap="0" wp14:anchorId="0154784A" wp14:editId="20976582">
                <wp:simplePos x="0" y="0"/>
                <wp:positionH relativeFrom="column">
                  <wp:posOffset>4449778</wp:posOffset>
                </wp:positionH>
                <wp:positionV relativeFrom="page">
                  <wp:posOffset>1699260</wp:posOffset>
                </wp:positionV>
                <wp:extent cx="1328400" cy="1692000"/>
                <wp:effectExtent l="0" t="0" r="5715" b="22860"/>
                <wp:wrapNone/>
                <wp:docPr id="3" name="Gruppieren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8400" cy="1692000"/>
                          <a:chOff x="0" y="0"/>
                          <a:chExt cx="1329690" cy="1694080"/>
                        </a:xfrm>
                      </wpg:grpSpPr>
                      <pic:pic xmlns:pic="http://schemas.openxmlformats.org/drawingml/2006/picture">
                        <pic:nvPicPr>
                          <pic:cNvPr id="2" name="Grafik 2" descr="Pressemitteilungen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690" cy="1329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2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99588" y="1330860"/>
                            <a:ext cx="1193800" cy="3632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2BBF0B" w14:textId="77777777" w:rsidR="003B6B3C" w:rsidRPr="00114474" w:rsidRDefault="003B6B3C" w:rsidP="003B6B3C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114474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Pressemitteilungen</w:t>
                              </w:r>
                            </w:p>
                            <w:p w14:paraId="124D02AF" w14:textId="77777777" w:rsidR="003B6B3C" w:rsidRPr="00114474" w:rsidRDefault="003B6B3C" w:rsidP="003B6B3C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114474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Download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54784A" id="Gruppieren 3" o:spid="_x0000_s1026" style="position:absolute;margin-left:350.4pt;margin-top:133.8pt;width:104.6pt;height:133.25pt;z-index:251661312;mso-position-vertical-relative:page;mso-width-relative:margin;mso-height-relative:margin" coordsize="13296,169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" o:allowoverlap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" o:spid="_x0000_s1027" type="#_x0000_t75" alt="Pressemitteilungen" style="position:absolute;width:13296;height:13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">
                  <v:imagedata r:id="rId9" o:title="Pressemitteilungen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" o:spid="_x0000_s1028" type="#_x0000_t202" style="position:absolute;left:995;top:13308;width:11938;height:3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">
                  <v:textbox style="mso-fit-shape-to-text:t">
                    <w:txbxContent>
                      <w:p w14:paraId="7D2BBF0B" w14:textId="77777777" w:rsidR="003B6B3C" w:rsidRPr="00114474" w:rsidRDefault="003B6B3C" w:rsidP="003B6B3C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 w:rsidRPr="00114474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Pressemitteilungen</w:t>
                        </w:r>
                      </w:p>
                      <w:p w14:paraId="124D02AF" w14:textId="77777777" w:rsidR="003B6B3C" w:rsidRPr="00114474" w:rsidRDefault="003B6B3C" w:rsidP="003B6B3C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 w:rsidRPr="00114474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Download</w:t>
                        </w:r>
                      </w:p>
                    </w:txbxContent>
                  </v:textbox>
                </v:shape>
                <w10:wrap anchory="page"/>
                <w10:anchorlock/>
              </v:group>
            </w:pict>
          </mc:Fallback>
        </mc:AlternateContent>
      </w:r>
    </w:p>
    <w:p w14:paraId="371E03E4" w14:textId="77777777" w:rsidR="00220537" w:rsidRDefault="00220537" w:rsidP="008B3A62">
      <w:pPr>
        <w:autoSpaceDE w:val="0"/>
        <w:autoSpaceDN w:val="0"/>
        <w:adjustRightInd w:val="0"/>
        <w:spacing w:line="360" w:lineRule="auto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 xml:space="preserve">Messepreview: Messmaschine mit </w:t>
      </w:r>
      <w:r w:rsidR="001A398B" w:rsidRPr="001A398B">
        <w:rPr>
          <w:rFonts w:ascii="Arial" w:hAnsi="Arial" w:cs="Arial"/>
          <w:b/>
          <w:bCs/>
          <w:sz w:val="28"/>
          <w:szCs w:val="28"/>
        </w:rPr>
        <w:t>3D-</w:t>
      </w:r>
      <w:r>
        <w:rPr>
          <w:rFonts w:ascii="Arial" w:hAnsi="Arial" w:cs="Arial"/>
          <w:b/>
          <w:bCs/>
          <w:sz w:val="28"/>
          <w:szCs w:val="28"/>
        </w:rPr>
        <w:t>Laserscanner auf der Control 2023</w:t>
      </w:r>
    </w:p>
    <w:p w14:paraId="15882111" w14:textId="77777777" w:rsidR="00A470CC" w:rsidRDefault="00A470CC" w:rsidP="003626BE">
      <w:pPr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0"/>
          <w:szCs w:val="20"/>
        </w:rPr>
      </w:pPr>
    </w:p>
    <w:p w14:paraId="2269377C" w14:textId="77777777" w:rsidR="0011078F" w:rsidRDefault="00B3283B" w:rsidP="00D47083">
      <w:pPr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0"/>
          <w:szCs w:val="20"/>
        </w:rPr>
      </w:pPr>
      <w:r w:rsidRPr="00B3283B">
        <w:rPr>
          <w:rFonts w:ascii="Arial" w:hAnsi="Arial" w:cs="Arial"/>
          <w:b/>
          <w:sz w:val="20"/>
          <w:szCs w:val="20"/>
        </w:rPr>
        <w:t xml:space="preserve">Zur 3D-Messung von Fahrwerksfedern hat die Qsigma GmbH </w:t>
      </w:r>
      <w:r w:rsidR="00220537">
        <w:rPr>
          <w:rFonts w:ascii="Arial" w:hAnsi="Arial" w:cs="Arial"/>
          <w:b/>
          <w:sz w:val="20"/>
          <w:szCs w:val="20"/>
        </w:rPr>
        <w:t>ein</w:t>
      </w:r>
      <w:r w:rsidRPr="00B3283B">
        <w:rPr>
          <w:rFonts w:ascii="Arial" w:hAnsi="Arial" w:cs="Arial"/>
          <w:b/>
          <w:sz w:val="20"/>
          <w:szCs w:val="20"/>
        </w:rPr>
        <w:t xml:space="preserve"> Messsystem entwickelt</w:t>
      </w:r>
      <w:r w:rsidR="00220537">
        <w:rPr>
          <w:rFonts w:ascii="Arial" w:hAnsi="Arial" w:cs="Arial"/>
          <w:b/>
          <w:sz w:val="20"/>
          <w:szCs w:val="20"/>
        </w:rPr>
        <w:t>, das mit Laserscannern von Micro-Epsilon ausgestattet ist</w:t>
      </w:r>
      <w:r w:rsidRPr="00B3283B">
        <w:rPr>
          <w:rFonts w:ascii="Arial" w:hAnsi="Arial" w:cs="Arial"/>
          <w:b/>
          <w:sz w:val="20"/>
          <w:szCs w:val="20"/>
        </w:rPr>
        <w:t xml:space="preserve">. Mit </w:t>
      </w:r>
      <w:r w:rsidR="00220537" w:rsidRPr="00220537">
        <w:rPr>
          <w:rFonts w:ascii="Arial" w:hAnsi="Arial" w:cs="Arial"/>
          <w:b/>
          <w:sz w:val="20"/>
          <w:szCs w:val="20"/>
        </w:rPr>
        <w:t xml:space="preserve">dem Spring Measurement System (kurz: SMS) </w:t>
      </w:r>
      <w:r w:rsidRPr="00B3283B">
        <w:rPr>
          <w:rFonts w:ascii="Arial" w:hAnsi="Arial" w:cs="Arial"/>
          <w:b/>
          <w:sz w:val="20"/>
          <w:szCs w:val="20"/>
        </w:rPr>
        <w:t xml:space="preserve">können Federn in kürzester Zeit geprüft werden. </w:t>
      </w:r>
      <w:r w:rsidR="00220537">
        <w:rPr>
          <w:rFonts w:ascii="Arial" w:hAnsi="Arial" w:cs="Arial"/>
          <w:b/>
          <w:sz w:val="20"/>
          <w:szCs w:val="20"/>
        </w:rPr>
        <w:t>Das System und auch die eingesetzten 3D-Laserscanner werden auf der Control in Stuttgart vorgestellt.</w:t>
      </w:r>
    </w:p>
    <w:p w14:paraId="39824D44" w14:textId="77777777" w:rsidR="0011078F" w:rsidRDefault="0011078F" w:rsidP="00D47083">
      <w:pPr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0"/>
          <w:szCs w:val="20"/>
        </w:rPr>
      </w:pPr>
    </w:p>
    <w:p w14:paraId="56ABF793" w14:textId="0BFBF6A7" w:rsidR="00E0486C" w:rsidRDefault="00220537" w:rsidP="001A398B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Das </w:t>
      </w:r>
      <w:r w:rsidR="00B3283B" w:rsidRPr="00B3283B">
        <w:rPr>
          <w:rFonts w:ascii="Arial" w:hAnsi="Arial" w:cs="Arial"/>
          <w:sz w:val="20"/>
          <w:szCs w:val="20"/>
        </w:rPr>
        <w:t>Spring Measurement System</w:t>
      </w:r>
      <w:r w:rsidR="00B3283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von Qsigma wird zur </w:t>
      </w:r>
      <w:r w:rsidR="001A398B" w:rsidRPr="001A398B">
        <w:rPr>
          <w:rFonts w:ascii="Arial" w:hAnsi="Arial" w:cs="Arial"/>
          <w:sz w:val="20"/>
          <w:szCs w:val="20"/>
        </w:rPr>
        <w:t>automatische</w:t>
      </w:r>
      <w:r>
        <w:rPr>
          <w:rFonts w:ascii="Arial" w:hAnsi="Arial" w:cs="Arial"/>
          <w:sz w:val="20"/>
          <w:szCs w:val="20"/>
        </w:rPr>
        <w:t>n</w:t>
      </w:r>
      <w:r w:rsidR="004366D7">
        <w:rPr>
          <w:rFonts w:ascii="Arial" w:hAnsi="Arial" w:cs="Arial"/>
          <w:sz w:val="20"/>
          <w:szCs w:val="20"/>
        </w:rPr>
        <w:t xml:space="preserve"> Federerkennung, der </w:t>
      </w:r>
      <w:r w:rsidR="001A398B" w:rsidRPr="001A398B">
        <w:rPr>
          <w:rFonts w:ascii="Arial" w:hAnsi="Arial" w:cs="Arial"/>
          <w:sz w:val="20"/>
          <w:szCs w:val="20"/>
        </w:rPr>
        <w:t>Au</w:t>
      </w:r>
      <w:r w:rsidR="004366D7">
        <w:rPr>
          <w:rFonts w:ascii="Arial" w:hAnsi="Arial" w:cs="Arial"/>
          <w:sz w:val="20"/>
          <w:szCs w:val="20"/>
        </w:rPr>
        <w:t>swertung der Drahtkontur und der</w:t>
      </w:r>
      <w:r w:rsidR="001A398B" w:rsidRPr="001A398B">
        <w:rPr>
          <w:rFonts w:ascii="Arial" w:hAnsi="Arial" w:cs="Arial"/>
          <w:sz w:val="20"/>
          <w:szCs w:val="20"/>
        </w:rPr>
        <w:t xml:space="preserve"> Ermittlung des Drahtdurchmessers</w:t>
      </w:r>
      <w:r>
        <w:rPr>
          <w:rFonts w:ascii="Arial" w:hAnsi="Arial" w:cs="Arial"/>
          <w:sz w:val="20"/>
          <w:szCs w:val="20"/>
        </w:rPr>
        <w:t xml:space="preserve"> eingesetzt. In der </w:t>
      </w:r>
      <w:r w:rsidR="001A398B" w:rsidRPr="001A398B">
        <w:rPr>
          <w:rFonts w:ascii="Arial" w:hAnsi="Arial" w:cs="Arial"/>
          <w:sz w:val="20"/>
          <w:szCs w:val="20"/>
        </w:rPr>
        <w:t>kompakte</w:t>
      </w:r>
      <w:r>
        <w:rPr>
          <w:rFonts w:ascii="Arial" w:hAnsi="Arial" w:cs="Arial"/>
          <w:sz w:val="20"/>
          <w:szCs w:val="20"/>
        </w:rPr>
        <w:t>n</w:t>
      </w:r>
      <w:r w:rsidR="001A398B" w:rsidRPr="001A398B">
        <w:rPr>
          <w:rFonts w:ascii="Arial" w:hAnsi="Arial" w:cs="Arial"/>
          <w:sz w:val="20"/>
          <w:szCs w:val="20"/>
        </w:rPr>
        <w:t xml:space="preserve"> Messzelle</w:t>
      </w:r>
      <w:r>
        <w:rPr>
          <w:rFonts w:ascii="Arial" w:hAnsi="Arial" w:cs="Arial"/>
          <w:sz w:val="20"/>
          <w:szCs w:val="20"/>
        </w:rPr>
        <w:t xml:space="preserve"> rotiert </w:t>
      </w:r>
      <w:r w:rsidR="001A398B" w:rsidRPr="001A398B">
        <w:rPr>
          <w:rFonts w:ascii="Arial" w:hAnsi="Arial" w:cs="Arial"/>
          <w:sz w:val="20"/>
          <w:szCs w:val="20"/>
        </w:rPr>
        <w:t>die zu prüfende Feder auf einer Längsachse. Währ</w:t>
      </w:r>
      <w:r w:rsidR="004366D7">
        <w:rPr>
          <w:rFonts w:ascii="Arial" w:hAnsi="Arial" w:cs="Arial"/>
          <w:sz w:val="20"/>
          <w:szCs w:val="20"/>
        </w:rPr>
        <w:t>end der Rotation wird ein Lasers</w:t>
      </w:r>
      <w:r w:rsidR="001A398B" w:rsidRPr="001A398B">
        <w:rPr>
          <w:rFonts w:ascii="Arial" w:hAnsi="Arial" w:cs="Arial"/>
          <w:sz w:val="20"/>
          <w:szCs w:val="20"/>
        </w:rPr>
        <w:t xml:space="preserve">canner </w:t>
      </w:r>
      <w:r>
        <w:rPr>
          <w:rFonts w:ascii="Arial" w:hAnsi="Arial" w:cs="Arial"/>
          <w:sz w:val="20"/>
          <w:szCs w:val="20"/>
        </w:rPr>
        <w:t xml:space="preserve">von Micro-Epsilon </w:t>
      </w:r>
      <w:r w:rsidR="001A398B" w:rsidRPr="001A398B">
        <w:rPr>
          <w:rFonts w:ascii="Arial" w:hAnsi="Arial" w:cs="Arial"/>
          <w:sz w:val="20"/>
          <w:szCs w:val="20"/>
        </w:rPr>
        <w:t xml:space="preserve">von zwei Linearachsen in horizontaler und vertikaler Richtung über </w:t>
      </w:r>
      <w:r>
        <w:rPr>
          <w:rFonts w:ascii="Arial" w:hAnsi="Arial" w:cs="Arial"/>
          <w:sz w:val="20"/>
          <w:szCs w:val="20"/>
        </w:rPr>
        <w:t xml:space="preserve">die Feder </w:t>
      </w:r>
      <w:r w:rsidR="001A398B" w:rsidRPr="001A398B">
        <w:rPr>
          <w:rFonts w:ascii="Arial" w:hAnsi="Arial" w:cs="Arial"/>
          <w:sz w:val="20"/>
          <w:szCs w:val="20"/>
        </w:rPr>
        <w:t>bewegt. Um höchste Genauigkeit zu erreichen</w:t>
      </w:r>
      <w:r w:rsidR="004366D7">
        <w:rPr>
          <w:rFonts w:ascii="Arial" w:hAnsi="Arial" w:cs="Arial"/>
          <w:sz w:val="20"/>
          <w:szCs w:val="20"/>
        </w:rPr>
        <w:t>,</w:t>
      </w:r>
      <w:r w:rsidR="001A398B" w:rsidRPr="001A398B">
        <w:rPr>
          <w:rFonts w:ascii="Arial" w:hAnsi="Arial" w:cs="Arial"/>
          <w:sz w:val="20"/>
          <w:szCs w:val="20"/>
        </w:rPr>
        <w:t xml:space="preserve"> werden die Sensoren dabei von Qsigma entwickelten Algorithmen </w:t>
      </w:r>
      <w:r w:rsidR="004366D7">
        <w:rPr>
          <w:rFonts w:ascii="Arial" w:hAnsi="Arial" w:cs="Arial"/>
          <w:sz w:val="20"/>
          <w:szCs w:val="20"/>
        </w:rPr>
        <w:t>optimal positioniert. Der Lasersc</w:t>
      </w:r>
      <w:r w:rsidR="001A398B" w:rsidRPr="001A398B">
        <w:rPr>
          <w:rFonts w:ascii="Arial" w:hAnsi="Arial" w:cs="Arial"/>
          <w:sz w:val="20"/>
          <w:szCs w:val="20"/>
        </w:rPr>
        <w:t>anner überträgt die generierten Einzelprofile per Gigabit-Ethernet Schnittstelle an einen Rechner. Dieser verrechnet die Da</w:t>
      </w:r>
      <w:r w:rsidR="004366D7">
        <w:rPr>
          <w:rFonts w:ascii="Arial" w:hAnsi="Arial" w:cs="Arial"/>
          <w:sz w:val="20"/>
          <w:szCs w:val="20"/>
        </w:rPr>
        <w:t xml:space="preserve">ten zu einer 3D-Punktewolke, </w:t>
      </w:r>
      <w:r w:rsidR="001A398B" w:rsidRPr="001A398B">
        <w:rPr>
          <w:rFonts w:ascii="Arial" w:hAnsi="Arial" w:cs="Arial"/>
          <w:sz w:val="20"/>
          <w:szCs w:val="20"/>
        </w:rPr>
        <w:t>gibt sie über ein Display aus</w:t>
      </w:r>
      <w:r w:rsidR="004366D7">
        <w:rPr>
          <w:rFonts w:ascii="Arial" w:hAnsi="Arial" w:cs="Arial"/>
          <w:sz w:val="20"/>
          <w:szCs w:val="20"/>
        </w:rPr>
        <w:t xml:space="preserve"> und ermöglicht über eine M2M-</w:t>
      </w:r>
      <w:r w:rsidR="00F25B34">
        <w:rPr>
          <w:rFonts w:ascii="Arial" w:hAnsi="Arial" w:cs="Arial"/>
          <w:sz w:val="20"/>
          <w:szCs w:val="20"/>
        </w:rPr>
        <w:t>Integration die Weiterverarbeitung in den Fertigungsmaschinen</w:t>
      </w:r>
      <w:r w:rsidR="001A398B" w:rsidRPr="001A398B">
        <w:rPr>
          <w:rFonts w:ascii="Arial" w:hAnsi="Arial" w:cs="Arial"/>
          <w:sz w:val="20"/>
          <w:szCs w:val="20"/>
        </w:rPr>
        <w:t>.</w:t>
      </w:r>
      <w:r w:rsidR="004366D7">
        <w:rPr>
          <w:rFonts w:ascii="Arial" w:hAnsi="Arial" w:cs="Arial"/>
          <w:sz w:val="20"/>
          <w:szCs w:val="20"/>
        </w:rPr>
        <w:t xml:space="preserve"> </w:t>
      </w:r>
      <w:r w:rsidR="001A398B" w:rsidRPr="001A398B">
        <w:rPr>
          <w:rFonts w:ascii="Arial" w:hAnsi="Arial" w:cs="Arial"/>
          <w:sz w:val="20"/>
          <w:szCs w:val="20"/>
        </w:rPr>
        <w:t>Da die Sensoren nahezu oberflächenunabhängig arbeiten, la</w:t>
      </w:r>
      <w:r w:rsidR="004366D7">
        <w:rPr>
          <w:rFonts w:ascii="Arial" w:hAnsi="Arial" w:cs="Arial"/>
          <w:sz w:val="20"/>
          <w:szCs w:val="20"/>
        </w:rPr>
        <w:t>ssen sich auch lackierte oder pu</w:t>
      </w:r>
      <w:r w:rsidR="001A398B" w:rsidRPr="001A398B">
        <w:rPr>
          <w:rFonts w:ascii="Arial" w:hAnsi="Arial" w:cs="Arial"/>
          <w:sz w:val="20"/>
          <w:szCs w:val="20"/>
        </w:rPr>
        <w:t>lverbeschichtete Federn zuverlässig vermessen.</w:t>
      </w:r>
    </w:p>
    <w:p w14:paraId="1E45B711" w14:textId="77777777" w:rsidR="00220537" w:rsidRDefault="00220537" w:rsidP="001A398B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0"/>
          <w:szCs w:val="20"/>
        </w:rPr>
      </w:pPr>
    </w:p>
    <w:p w14:paraId="1B6BE17B" w14:textId="0B4762F9" w:rsidR="00293FEB" w:rsidRPr="004366D7" w:rsidRDefault="00220537" w:rsidP="004366D7">
      <w:pPr>
        <w:pStyle w:val="StandardWeb"/>
        <w:rPr>
          <w:lang w:eastAsia="de-DE"/>
        </w:rPr>
      </w:pPr>
      <w:r>
        <w:rPr>
          <w:rFonts w:ascii="Arial" w:hAnsi="Arial" w:cs="Arial"/>
          <w:sz w:val="20"/>
          <w:szCs w:val="20"/>
        </w:rPr>
        <w:t xml:space="preserve">Das </w:t>
      </w:r>
      <w:r w:rsidRPr="00B3283B">
        <w:rPr>
          <w:rFonts w:ascii="Arial" w:hAnsi="Arial" w:cs="Arial"/>
          <w:sz w:val="20"/>
          <w:szCs w:val="20"/>
        </w:rPr>
        <w:t>Spring Measurement System</w:t>
      </w:r>
      <w:r>
        <w:rPr>
          <w:rFonts w:ascii="Arial" w:hAnsi="Arial" w:cs="Arial"/>
          <w:sz w:val="20"/>
          <w:szCs w:val="20"/>
        </w:rPr>
        <w:t xml:space="preserve"> wird auf dem Qsigma </w:t>
      </w:r>
      <w:r w:rsidRPr="00220537">
        <w:rPr>
          <w:rFonts w:ascii="Arial" w:hAnsi="Arial" w:cs="Arial"/>
          <w:sz w:val="20"/>
          <w:szCs w:val="20"/>
        </w:rPr>
        <w:t xml:space="preserve">Stand 7232 </w:t>
      </w:r>
      <w:r>
        <w:rPr>
          <w:rFonts w:ascii="Arial" w:hAnsi="Arial" w:cs="Arial"/>
          <w:sz w:val="20"/>
          <w:szCs w:val="20"/>
        </w:rPr>
        <w:t xml:space="preserve">in </w:t>
      </w:r>
      <w:r w:rsidRPr="00220537">
        <w:rPr>
          <w:rFonts w:ascii="Arial" w:hAnsi="Arial" w:cs="Arial"/>
          <w:sz w:val="20"/>
          <w:szCs w:val="20"/>
        </w:rPr>
        <w:t>Halle 7</w:t>
      </w:r>
      <w:r>
        <w:rPr>
          <w:rFonts w:ascii="Arial" w:hAnsi="Arial" w:cs="Arial"/>
          <w:sz w:val="20"/>
          <w:szCs w:val="20"/>
        </w:rPr>
        <w:t xml:space="preserve"> präsentiert. 3D Laserscanner und präzise Sensor-Lösungen sind am Micro-Epsilon Stand </w:t>
      </w:r>
      <w:r w:rsidRPr="00220537">
        <w:rPr>
          <w:rFonts w:ascii="Arial" w:hAnsi="Arial" w:cs="Arial"/>
          <w:sz w:val="20"/>
          <w:szCs w:val="20"/>
        </w:rPr>
        <w:t>9309 in Halle 9 zu finden.</w:t>
      </w:r>
    </w:p>
    <w:p w14:paraId="14B5DD5D" w14:textId="01B17F74" w:rsidR="004512F5" w:rsidRPr="00C14A49" w:rsidRDefault="00B73452" w:rsidP="00C14A49">
      <w:pPr>
        <w:autoSpaceDE w:val="0"/>
        <w:autoSpaceDN w:val="0"/>
        <w:adjustRightInd w:val="0"/>
        <w:spacing w:line="360" w:lineRule="auto"/>
        <w:ind w:left="2832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3626BE">
        <w:rPr>
          <w:rFonts w:ascii="Arial" w:hAnsi="Arial" w:cs="Arial"/>
          <w:sz w:val="20"/>
          <w:szCs w:val="20"/>
        </w:rPr>
        <w:t xml:space="preserve"> </w:t>
      </w:r>
      <w:r w:rsidR="003775E0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207D11">
        <w:rPr>
          <w:rFonts w:ascii="Arial" w:hAnsi="Arial" w:cs="Arial"/>
          <w:sz w:val="20"/>
          <w:szCs w:val="20"/>
        </w:rPr>
        <w:t>c</w:t>
      </w:r>
      <w:r w:rsidR="00EF2714">
        <w:rPr>
          <w:rFonts w:ascii="Arial" w:hAnsi="Arial" w:cs="Arial"/>
          <w:sz w:val="20"/>
          <w:szCs w:val="20"/>
        </w:rPr>
        <w:t>a.</w:t>
      </w:r>
      <w:r w:rsidR="0066243C">
        <w:rPr>
          <w:rFonts w:ascii="Arial" w:hAnsi="Arial" w:cs="Arial"/>
          <w:sz w:val="20"/>
          <w:szCs w:val="20"/>
        </w:rPr>
        <w:t xml:space="preserve"> </w:t>
      </w:r>
      <w:r w:rsidR="004366D7">
        <w:rPr>
          <w:rFonts w:ascii="Arial" w:hAnsi="Arial" w:cs="Arial"/>
          <w:sz w:val="20"/>
          <w:szCs w:val="20"/>
        </w:rPr>
        <w:t>1.5</w:t>
      </w:r>
      <w:r w:rsidR="00220537">
        <w:rPr>
          <w:rFonts w:ascii="Arial" w:hAnsi="Arial" w:cs="Arial"/>
          <w:sz w:val="20"/>
          <w:szCs w:val="20"/>
        </w:rPr>
        <w:t>00</w:t>
      </w:r>
      <w:r w:rsidR="00B3283B">
        <w:rPr>
          <w:rFonts w:ascii="Arial" w:hAnsi="Arial" w:cs="Arial"/>
          <w:sz w:val="20"/>
          <w:szCs w:val="20"/>
        </w:rPr>
        <w:t xml:space="preserve"> </w:t>
      </w:r>
      <w:r w:rsidR="00EF2714">
        <w:rPr>
          <w:rFonts w:ascii="Arial" w:hAnsi="Arial" w:cs="Arial"/>
          <w:sz w:val="20"/>
          <w:szCs w:val="20"/>
        </w:rPr>
        <w:t>Z</w:t>
      </w:r>
      <w:r w:rsidR="00207D11">
        <w:rPr>
          <w:rFonts w:ascii="Arial" w:hAnsi="Arial" w:cs="Arial"/>
          <w:sz w:val="20"/>
          <w:szCs w:val="20"/>
        </w:rPr>
        <w:t>eichen inkl. Leerzeichen</w:t>
      </w:r>
    </w:p>
    <w:p w14:paraId="1FF9FCAC" w14:textId="77777777" w:rsidR="00507A40" w:rsidRDefault="00507A40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</w:p>
    <w:p w14:paraId="545F1BB0" w14:textId="77777777" w:rsidR="00507A40" w:rsidRDefault="00507A40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</w:p>
    <w:p w14:paraId="5FB61A88" w14:textId="6CCD1B12" w:rsidR="00B3283B" w:rsidRDefault="00B3283B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</w:p>
    <w:p w14:paraId="13946C64" w14:textId="400EECB4" w:rsidR="00463B8E" w:rsidRDefault="00463B8E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</w:p>
    <w:p w14:paraId="179B8DF5" w14:textId="77777777" w:rsidR="00463B8E" w:rsidRDefault="00463B8E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</w:p>
    <w:p w14:paraId="6824CD50" w14:textId="77777777" w:rsidR="00B3283B" w:rsidRDefault="00B3283B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</w:p>
    <w:p w14:paraId="66E56434" w14:textId="32726B5A" w:rsidR="00B3283B" w:rsidRDefault="00B3283B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</w:p>
    <w:p w14:paraId="6A8D2FEA" w14:textId="45740424" w:rsidR="00361B87" w:rsidRDefault="00361B87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</w:p>
    <w:p w14:paraId="0ECFB4A5" w14:textId="5151D011" w:rsidR="00361B87" w:rsidRDefault="00361B87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</w:p>
    <w:p w14:paraId="4AA809DF" w14:textId="77777777" w:rsidR="00361B87" w:rsidRDefault="00361B87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  <w:bookmarkStart w:id="0" w:name="_GoBack"/>
      <w:bookmarkEnd w:id="0"/>
    </w:p>
    <w:p w14:paraId="09421F8C" w14:textId="77777777" w:rsidR="00286DBF" w:rsidRDefault="00286DBF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</w:p>
    <w:p w14:paraId="48C0EC9D" w14:textId="3DCB9522" w:rsidR="00286DBF" w:rsidRDefault="00463B8E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</w:rPr>
      </w:pPr>
      <w:r>
        <w:rPr>
          <w:rFonts w:ascii="Arial" w:hAnsi="Arial"/>
          <w:sz w:val="20"/>
          <w:szCs w:val="20"/>
        </w:rPr>
        <w:pict w14:anchorId="3DF0D531">
          <v:shape id="_x0000_i1025" type="#_x0000_t75" style="width:332.4pt;height:511.2pt">
            <v:imagedata r:id="rId10" o:title="PR579_Control_QSigma"/>
          </v:shape>
        </w:pict>
      </w:r>
    </w:p>
    <w:p w14:paraId="2C422A10" w14:textId="696A4826" w:rsidR="00FE06CC" w:rsidRPr="00A44D3A" w:rsidRDefault="003E7F56" w:rsidP="001A53F6">
      <w:pPr>
        <w:autoSpaceDE w:val="0"/>
        <w:autoSpaceDN w:val="0"/>
        <w:adjustRightInd w:val="0"/>
        <w:spacing w:line="360" w:lineRule="auto"/>
        <w:textAlignment w:val="center"/>
        <w:rPr>
          <w:rFonts w:ascii="Arial" w:hAnsi="Arial"/>
          <w:sz w:val="20"/>
          <w:szCs w:val="20"/>
          <w:lang w:val="en-GB"/>
        </w:rPr>
      </w:pPr>
      <w:r w:rsidRPr="00A44D3A">
        <w:rPr>
          <w:rFonts w:ascii="Arial" w:hAnsi="Arial"/>
          <w:sz w:val="20"/>
          <w:szCs w:val="20"/>
          <w:lang w:val="en-GB"/>
        </w:rPr>
        <w:t>(</w:t>
      </w:r>
      <w:r w:rsidR="00286DBF" w:rsidRPr="00A44D3A">
        <w:rPr>
          <w:rFonts w:ascii="Arial" w:hAnsi="Arial"/>
          <w:sz w:val="20"/>
          <w:szCs w:val="20"/>
          <w:lang w:val="en-GB"/>
        </w:rPr>
        <w:t>PR5</w:t>
      </w:r>
      <w:r w:rsidR="00A44D3A">
        <w:rPr>
          <w:rFonts w:ascii="Arial" w:hAnsi="Arial"/>
          <w:sz w:val="20"/>
          <w:szCs w:val="20"/>
          <w:lang w:val="en-GB"/>
        </w:rPr>
        <w:t>79</w:t>
      </w:r>
      <w:r w:rsidR="00286DBF" w:rsidRPr="00A44D3A">
        <w:rPr>
          <w:rFonts w:ascii="Arial" w:hAnsi="Arial"/>
          <w:sz w:val="20"/>
          <w:szCs w:val="20"/>
          <w:lang w:val="en-GB"/>
        </w:rPr>
        <w:t>_</w:t>
      </w:r>
      <w:r w:rsidR="00463B8E">
        <w:rPr>
          <w:rFonts w:ascii="Arial" w:hAnsi="Arial"/>
          <w:sz w:val="20"/>
          <w:szCs w:val="20"/>
          <w:lang w:val="en-GB"/>
        </w:rPr>
        <w:t>Control_Qs</w:t>
      </w:r>
      <w:r w:rsidR="00A44D3A" w:rsidRPr="00A44D3A">
        <w:rPr>
          <w:rFonts w:ascii="Arial" w:hAnsi="Arial"/>
          <w:sz w:val="20"/>
          <w:szCs w:val="20"/>
          <w:lang w:val="en-GB"/>
        </w:rPr>
        <w:t>igma.jpg</w:t>
      </w:r>
      <w:r w:rsidRPr="00A44D3A">
        <w:rPr>
          <w:rFonts w:ascii="Arial" w:hAnsi="Arial"/>
          <w:sz w:val="20"/>
          <w:szCs w:val="20"/>
          <w:lang w:val="en-GB"/>
        </w:rPr>
        <w:t>)</w:t>
      </w:r>
    </w:p>
    <w:sectPr w:rsidR="00FE06CC" w:rsidRPr="00A44D3A" w:rsidSect="00F86DF1">
      <w:headerReference w:type="default" r:id="rId11"/>
      <w:footerReference w:type="default" r:id="rId12"/>
      <w:pgSz w:w="11906" w:h="16838"/>
      <w:pgMar w:top="1418" w:right="3086" w:bottom="1134" w:left="21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66AB231" w14:textId="77777777" w:rsidR="00394BDB" w:rsidRDefault="00394BDB">
      <w:r>
        <w:separator/>
      </w:r>
    </w:p>
  </w:endnote>
  <w:endnote w:type="continuationSeparator" w:id="0">
    <w:p w14:paraId="722CA37E" w14:textId="77777777" w:rsidR="00394BDB" w:rsidRDefault="00394B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charset w:val="00"/>
    <w:family w:val="swiss"/>
    <w:pitch w:val="variable"/>
    <w:sig w:usb0="00000087" w:usb1="00000000" w:usb2="00000000" w:usb3="00000000" w:csb0="0000001B" w:csb1="00000000"/>
  </w:font>
  <w:font w:name="Swis721 Lt BT">
    <w:panose1 w:val="020B0403020202020204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D37468" w14:textId="77777777" w:rsidR="007E75A5" w:rsidRDefault="001A308E" w:rsidP="00F86DF1">
    <w:pPr>
      <w:pStyle w:val="Fuzeile"/>
      <w:spacing w:line="360" w:lineRule="auto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1FE356A" wp14:editId="1053E2AD">
              <wp:simplePos x="0" y="0"/>
              <wp:positionH relativeFrom="column">
                <wp:posOffset>-1371600</wp:posOffset>
              </wp:positionH>
              <wp:positionV relativeFrom="paragraph">
                <wp:posOffset>-906145</wp:posOffset>
              </wp:positionV>
              <wp:extent cx="1257300" cy="857250"/>
              <wp:effectExtent l="0" t="0" r="0" b="1270"/>
              <wp:wrapSquare wrapText="bothSides"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57300" cy="857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5B103A" w14:textId="77777777" w:rsidR="007E75A5" w:rsidRPr="00F86DF1" w:rsidRDefault="007E75A5" w:rsidP="00F86DF1">
                          <w:pPr>
                            <w:pStyle w:val="Fuzeile"/>
                            <w:jc w:val="right"/>
                            <w:rPr>
                              <w:rFonts w:ascii="Swis721 Lt BT" w:hAnsi="Swis721 Lt BT"/>
                              <w:b/>
                              <w:sz w:val="12"/>
                              <w:szCs w:val="12"/>
                              <w:lang w:val="it-IT"/>
                            </w:rPr>
                          </w:pPr>
                          <w:r w:rsidRPr="00F86DF1">
                            <w:rPr>
                              <w:rFonts w:ascii="Swis721 Lt BT" w:hAnsi="Swis721 Lt BT"/>
                              <w:b/>
                              <w:sz w:val="12"/>
                              <w:szCs w:val="12"/>
                              <w:lang w:val="it-IT"/>
                            </w:rPr>
                            <w:t>Micro-Epsilon Messtechnik</w:t>
                          </w:r>
                        </w:p>
                        <w:p w14:paraId="128A7AAF" w14:textId="77777777" w:rsidR="007E75A5" w:rsidRPr="00F86DF1" w:rsidRDefault="007E75A5" w:rsidP="00F86DF1">
                          <w:pPr>
                            <w:pStyle w:val="Fuzeile"/>
                            <w:jc w:val="right"/>
                            <w:rPr>
                              <w:rFonts w:ascii="Swis721 Lt BT" w:hAnsi="Swis721 Lt BT"/>
                              <w:sz w:val="12"/>
                              <w:szCs w:val="12"/>
                              <w:lang w:val="it-IT"/>
                            </w:rPr>
                          </w:pPr>
                        </w:p>
                        <w:p w14:paraId="6591378E" w14:textId="77777777" w:rsidR="007E75A5" w:rsidRPr="00F86DF1" w:rsidRDefault="007E75A5" w:rsidP="00F86DF1">
                          <w:pPr>
                            <w:pStyle w:val="Fuzeile"/>
                            <w:jc w:val="right"/>
                            <w:rPr>
                              <w:rFonts w:ascii="Swis721 Lt BT" w:hAnsi="Swis721 Lt BT"/>
                              <w:sz w:val="12"/>
                              <w:szCs w:val="12"/>
                              <w:lang w:val="it-IT"/>
                            </w:rPr>
                          </w:pPr>
                          <w:r w:rsidRPr="00F86DF1">
                            <w:rPr>
                              <w:rFonts w:ascii="Swis721 Lt BT" w:hAnsi="Swis721 Lt BT"/>
                              <w:sz w:val="12"/>
                              <w:szCs w:val="12"/>
                              <w:lang w:val="it-IT"/>
                            </w:rPr>
                            <w:t>presse@micro-epsilon.com</w:t>
                          </w:r>
                        </w:p>
                        <w:p w14:paraId="0F0D3455" w14:textId="77777777" w:rsidR="007E75A5" w:rsidRPr="00F86DF1" w:rsidRDefault="007E75A5" w:rsidP="00F86DF1">
                          <w:pPr>
                            <w:pStyle w:val="Fuzeile"/>
                            <w:jc w:val="right"/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  <w:t xml:space="preserve">Tel.: </w:t>
                          </w:r>
                          <w:r w:rsidRPr="00F86DF1"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  <w:t>+49</w:t>
                          </w:r>
                          <w:r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  <w:t>/</w:t>
                          </w:r>
                          <w:r w:rsidRPr="00F86DF1"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  <w:t>8542</w:t>
                          </w:r>
                          <w:r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  <w:t>/</w:t>
                          </w:r>
                          <w:r w:rsidRPr="00F86DF1"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  <w:t xml:space="preserve">168-0 · </w:t>
                          </w:r>
                          <w:hyperlink r:id="rId1" w:history="1">
                            <w:r w:rsidRPr="00F86DF1">
                              <w:rPr>
                                <w:rStyle w:val="Hyperlink"/>
                                <w:rFonts w:ascii="Swis721 Lt BT" w:hAnsi="Swis721 Lt BT"/>
                                <w:color w:val="auto"/>
                                <w:sz w:val="12"/>
                                <w:szCs w:val="12"/>
                              </w:rPr>
                              <w:t>www.micro-epsilon.com</w:t>
                            </w:r>
                          </w:hyperlink>
                        </w:p>
                        <w:p w14:paraId="089D4A05" w14:textId="77777777" w:rsidR="007E75A5" w:rsidRPr="00F86DF1" w:rsidRDefault="007E75A5" w:rsidP="00F86DF1">
                          <w:pPr>
                            <w:pStyle w:val="Fuzeile"/>
                            <w:jc w:val="right"/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</w:pPr>
                        </w:p>
                        <w:p w14:paraId="152D4A95" w14:textId="77777777" w:rsidR="007E75A5" w:rsidRPr="00F86DF1" w:rsidRDefault="007E75A5" w:rsidP="00F86DF1">
                          <w:pPr>
                            <w:pStyle w:val="Fuzeile"/>
                            <w:jc w:val="right"/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</w:pPr>
                          <w:r w:rsidRPr="00F86DF1"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  <w:t>Weitere Informationen:</w:t>
                          </w:r>
                        </w:p>
                        <w:p w14:paraId="0592E26A" w14:textId="77777777" w:rsidR="007E75A5" w:rsidRPr="00F86DF1" w:rsidRDefault="00361B87" w:rsidP="00F86DF1">
                          <w:pPr>
                            <w:pStyle w:val="Fuzeile"/>
                            <w:jc w:val="right"/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</w:pPr>
                          <w:hyperlink r:id="rId2" w:history="1">
                            <w:r w:rsidR="007E75A5" w:rsidRPr="00F86DF1">
                              <w:rPr>
                                <w:rStyle w:val="Hyperlink"/>
                                <w:rFonts w:ascii="Swis721 Lt BT" w:hAnsi="Swis721 Lt BT"/>
                                <w:color w:val="auto"/>
                                <w:sz w:val="12"/>
                                <w:szCs w:val="12"/>
                              </w:rPr>
                              <w:t>www.micro-epsilon.de/presse</w:t>
                            </w:r>
                          </w:hyperlink>
                        </w:p>
                        <w:p w14:paraId="6F04BD65" w14:textId="77777777" w:rsidR="007E75A5" w:rsidRPr="00F86DF1" w:rsidRDefault="007E75A5" w:rsidP="00F86DF1">
                          <w:pPr>
                            <w:pStyle w:val="Fuzeile"/>
                            <w:jc w:val="right"/>
                            <w:rPr>
                              <w:rFonts w:ascii="Swis721 Lt BT" w:hAnsi="Swis721 Lt BT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9" type="#_x0000_t202" style="position:absolute;left:0;text-align:left;margin-left:-108pt;margin-top:-71.35pt;width:99pt;height:67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" stroked="f">
              <v:textbox>
                <w:txbxContent>
                  <w:p w:rsidR="007E75A5" w:rsidRPr="00F86DF1" w:rsidRDefault="007E75A5" w:rsidP="00F86DF1">
                    <w:pPr>
                      <w:pStyle w:val="Fuzeile"/>
                      <w:jc w:val="right"/>
                      <w:rPr>
                        <w:rFonts w:ascii="Swis721 Lt BT" w:hAnsi="Swis721 Lt BT"/>
                        <w:b/>
                        <w:sz w:val="12"/>
                        <w:szCs w:val="12"/>
                        <w:lang w:val="it-IT"/>
                      </w:rPr>
                    </w:pPr>
                    <w:r w:rsidRPr="00F86DF1">
                      <w:rPr>
                        <w:rFonts w:ascii="Swis721 Lt BT" w:hAnsi="Swis721 Lt BT"/>
                        <w:b/>
                        <w:sz w:val="12"/>
                        <w:szCs w:val="12"/>
                        <w:lang w:val="it-IT"/>
                      </w:rPr>
                      <w:t>Micro-Epsilon Messtechnik</w:t>
                    </w:r>
                  </w:p>
                  <w:p w:rsidR="007E75A5" w:rsidRPr="00F86DF1" w:rsidRDefault="007E75A5" w:rsidP="00F86DF1">
                    <w:pPr>
                      <w:pStyle w:val="Fuzeile"/>
                      <w:jc w:val="right"/>
                      <w:rPr>
                        <w:rFonts w:ascii="Swis721 Lt BT" w:hAnsi="Swis721 Lt BT"/>
                        <w:sz w:val="12"/>
                        <w:szCs w:val="12"/>
                        <w:lang w:val="it-IT"/>
                      </w:rPr>
                    </w:pPr>
                  </w:p>
                  <w:p w:rsidR="007E75A5" w:rsidRPr="00F86DF1" w:rsidRDefault="007E75A5" w:rsidP="00F86DF1">
                    <w:pPr>
                      <w:pStyle w:val="Fuzeile"/>
                      <w:jc w:val="right"/>
                      <w:rPr>
                        <w:rFonts w:ascii="Swis721 Lt BT" w:hAnsi="Swis721 Lt BT"/>
                        <w:sz w:val="12"/>
                        <w:szCs w:val="12"/>
                        <w:lang w:val="it-IT"/>
                      </w:rPr>
                    </w:pPr>
                    <w:r w:rsidRPr="00F86DF1">
                      <w:rPr>
                        <w:rFonts w:ascii="Swis721 Lt BT" w:hAnsi="Swis721 Lt BT"/>
                        <w:sz w:val="12"/>
                        <w:szCs w:val="12"/>
                        <w:lang w:val="it-IT"/>
                      </w:rPr>
                      <w:t>presse@micro-epsilon.com</w:t>
                    </w:r>
                  </w:p>
                  <w:p w:rsidR="007E75A5" w:rsidRPr="00F86DF1" w:rsidRDefault="007E75A5" w:rsidP="00F86DF1">
                    <w:pPr>
                      <w:pStyle w:val="Fuzeile"/>
                      <w:jc w:val="right"/>
                      <w:rPr>
                        <w:rFonts w:ascii="Swis721 Lt BT" w:hAnsi="Swis721 Lt BT"/>
                        <w:sz w:val="12"/>
                        <w:szCs w:val="12"/>
                      </w:rPr>
                    </w:pPr>
                    <w:r>
                      <w:rPr>
                        <w:rFonts w:ascii="Swis721 Lt BT" w:hAnsi="Swis721 Lt BT"/>
                        <w:sz w:val="12"/>
                        <w:szCs w:val="12"/>
                      </w:rPr>
                      <w:t xml:space="preserve">Tel.: </w:t>
                    </w:r>
                    <w:r w:rsidRPr="00F86DF1">
                      <w:rPr>
                        <w:rFonts w:ascii="Swis721 Lt BT" w:hAnsi="Swis721 Lt BT"/>
                        <w:sz w:val="12"/>
                        <w:szCs w:val="12"/>
                      </w:rPr>
                      <w:t>+49</w:t>
                    </w:r>
                    <w:r>
                      <w:rPr>
                        <w:rFonts w:ascii="Swis721 Lt BT" w:hAnsi="Swis721 Lt BT"/>
                        <w:sz w:val="12"/>
                        <w:szCs w:val="12"/>
                      </w:rPr>
                      <w:t>/</w:t>
                    </w:r>
                    <w:r w:rsidRPr="00F86DF1">
                      <w:rPr>
                        <w:rFonts w:ascii="Swis721 Lt BT" w:hAnsi="Swis721 Lt BT"/>
                        <w:sz w:val="12"/>
                        <w:szCs w:val="12"/>
                      </w:rPr>
                      <w:t>8542</w:t>
                    </w:r>
                    <w:r>
                      <w:rPr>
                        <w:rFonts w:ascii="Swis721 Lt BT" w:hAnsi="Swis721 Lt BT"/>
                        <w:sz w:val="12"/>
                        <w:szCs w:val="12"/>
                      </w:rPr>
                      <w:t>/</w:t>
                    </w:r>
                    <w:r w:rsidRPr="00F86DF1">
                      <w:rPr>
                        <w:rFonts w:ascii="Swis721 Lt BT" w:hAnsi="Swis721 Lt BT"/>
                        <w:sz w:val="12"/>
                        <w:szCs w:val="12"/>
                      </w:rPr>
                      <w:t xml:space="preserve">168-0 · </w:t>
                    </w:r>
                    <w:hyperlink r:id="rId3" w:history="1">
                      <w:r w:rsidRPr="00F86DF1">
                        <w:rPr>
                          <w:rStyle w:val="Hyperlink"/>
                          <w:rFonts w:ascii="Swis721 Lt BT" w:hAnsi="Swis721 Lt BT"/>
                          <w:color w:val="auto"/>
                          <w:sz w:val="12"/>
                          <w:szCs w:val="12"/>
                        </w:rPr>
                        <w:t>www.micro-epsilon.com</w:t>
                      </w:r>
                    </w:hyperlink>
                  </w:p>
                  <w:p w:rsidR="007E75A5" w:rsidRPr="00F86DF1" w:rsidRDefault="007E75A5" w:rsidP="00F86DF1">
                    <w:pPr>
                      <w:pStyle w:val="Fuzeile"/>
                      <w:jc w:val="right"/>
                      <w:rPr>
                        <w:rFonts w:ascii="Swis721 Lt BT" w:hAnsi="Swis721 Lt BT"/>
                        <w:sz w:val="12"/>
                        <w:szCs w:val="12"/>
                      </w:rPr>
                    </w:pPr>
                  </w:p>
                  <w:p w:rsidR="007E75A5" w:rsidRPr="00F86DF1" w:rsidRDefault="007E75A5" w:rsidP="00F86DF1">
                    <w:pPr>
                      <w:pStyle w:val="Fuzeile"/>
                      <w:jc w:val="right"/>
                      <w:rPr>
                        <w:rFonts w:ascii="Swis721 Lt BT" w:hAnsi="Swis721 Lt BT"/>
                        <w:sz w:val="12"/>
                        <w:szCs w:val="12"/>
                      </w:rPr>
                    </w:pPr>
                    <w:r w:rsidRPr="00F86DF1">
                      <w:rPr>
                        <w:rFonts w:ascii="Swis721 Lt BT" w:hAnsi="Swis721 Lt BT"/>
                        <w:sz w:val="12"/>
                        <w:szCs w:val="12"/>
                      </w:rPr>
                      <w:t>Weitere Informationen:</w:t>
                    </w:r>
                  </w:p>
                  <w:p w:rsidR="007E75A5" w:rsidRPr="00F86DF1" w:rsidRDefault="00220537" w:rsidP="00F86DF1">
                    <w:pPr>
                      <w:pStyle w:val="Fuzeile"/>
                      <w:jc w:val="right"/>
                      <w:rPr>
                        <w:rFonts w:ascii="Swis721 Lt BT" w:hAnsi="Swis721 Lt BT"/>
                        <w:sz w:val="12"/>
                        <w:szCs w:val="12"/>
                      </w:rPr>
                    </w:pPr>
                    <w:hyperlink r:id="rId4" w:history="1">
                      <w:r w:rsidR="007E75A5" w:rsidRPr="00F86DF1">
                        <w:rPr>
                          <w:rStyle w:val="Hyperlink"/>
                          <w:rFonts w:ascii="Swis721 Lt BT" w:hAnsi="Swis721 Lt BT"/>
                          <w:color w:val="auto"/>
                          <w:sz w:val="12"/>
                          <w:szCs w:val="12"/>
                        </w:rPr>
                        <w:t>www.micro-epsilon.de/presse</w:t>
                      </w:r>
                    </w:hyperlink>
                  </w:p>
                  <w:p w:rsidR="007E75A5" w:rsidRPr="00F86DF1" w:rsidRDefault="007E75A5" w:rsidP="00F86DF1">
                    <w:pPr>
                      <w:pStyle w:val="Fuzeile"/>
                      <w:jc w:val="right"/>
                      <w:rPr>
                        <w:rFonts w:ascii="Swis721 Lt BT" w:hAnsi="Swis721 Lt BT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A5A8D3C" w14:textId="77777777" w:rsidR="00394BDB" w:rsidRDefault="00394BDB">
      <w:r>
        <w:separator/>
      </w:r>
    </w:p>
  </w:footnote>
  <w:footnote w:type="continuationSeparator" w:id="0">
    <w:p w14:paraId="317A48FF" w14:textId="77777777" w:rsidR="00394BDB" w:rsidRDefault="00394B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C92CF1" w14:textId="77777777" w:rsidR="007E75A5" w:rsidRDefault="00361B87" w:rsidP="00660CD2">
    <w:pPr>
      <w:pStyle w:val="Kopfzeile"/>
      <w:jc w:val="center"/>
    </w:pPr>
    <w:r>
      <w:rPr>
        <w:noProof/>
      </w:rPr>
      <w:object w:dxaOrig="1440" w:dyaOrig="1440" w14:anchorId="18C6141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style="position:absolute;left:0;text-align:left;margin-left:-2.7pt;margin-top:0;width:458.75pt;height:75.45pt;z-index:-251658240">
          <v:imagedata r:id="rId1" o:title=""/>
        </v:shape>
        <o:OLEObject Type="Embed" ProgID="CorelDRAW.Graphic.12" ShapeID="_x0000_s1025" DrawAspect="Content" ObjectID="_1741436635" r:id="rId2"/>
      </w:obje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E860C21"/>
    <w:multiLevelType w:val="hybridMultilevel"/>
    <w:tmpl w:val="3F0E66CE"/>
    <w:lvl w:ilvl="0" w:tplc="00AC1A7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57B11E2"/>
    <w:multiLevelType w:val="hybridMultilevel"/>
    <w:tmpl w:val="D8BAF322"/>
    <w:lvl w:ilvl="0" w:tplc="AB30E23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it-IT" w:vendorID="64" w:dllVersion="6" w:nlCheck="1" w:checkStyle="0"/>
  <w:activeWritingStyle w:appName="MSWord" w:lang="de-DE" w:vendorID="64" w:dllVersion="6" w:nlCheck="1" w:checkStyle="0"/>
  <w:activeWritingStyle w:appName="MSWord" w:lang="en-GB" w:vendorID="64" w:dllVersion="0" w:nlCheck="1" w:checkStyle="0"/>
  <w:activeWritingStyle w:appName="MSWord" w:lang="de-DE" w:vendorID="64" w:dllVersion="0" w:nlCheck="1" w:checkStyle="0"/>
  <w:activeWritingStyle w:appName="MSWord" w:lang="de-DE" w:vendorID="64" w:dllVersion="131078" w:nlCheck="1" w:checkStyle="0"/>
  <w:activeWritingStyle w:appName="MSWord" w:lang="en-GB" w:vendorID="64" w:dllVersion="131078" w:nlCheck="1" w:checkStyle="1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SFDatabaseId" w:val="9cd9ab20-a23c-11e9-b40c-00505692dfee"/>
    <w:docVar w:name="SFDocumentId" w:val="782"/>
  </w:docVars>
  <w:rsids>
    <w:rsidRoot w:val="00660CD2"/>
    <w:rsid w:val="000001B8"/>
    <w:rsid w:val="000002C1"/>
    <w:rsid w:val="00000620"/>
    <w:rsid w:val="00001903"/>
    <w:rsid w:val="00001D16"/>
    <w:rsid w:val="00005808"/>
    <w:rsid w:val="000103CE"/>
    <w:rsid w:val="00010976"/>
    <w:rsid w:val="00011845"/>
    <w:rsid w:val="00013E5E"/>
    <w:rsid w:val="00014EBC"/>
    <w:rsid w:val="000159BD"/>
    <w:rsid w:val="00016A08"/>
    <w:rsid w:val="00016C51"/>
    <w:rsid w:val="00020468"/>
    <w:rsid w:val="000229FC"/>
    <w:rsid w:val="00022ABC"/>
    <w:rsid w:val="00024A44"/>
    <w:rsid w:val="000262AE"/>
    <w:rsid w:val="0002681D"/>
    <w:rsid w:val="00027C20"/>
    <w:rsid w:val="000313D8"/>
    <w:rsid w:val="00034235"/>
    <w:rsid w:val="000370C3"/>
    <w:rsid w:val="00040AE0"/>
    <w:rsid w:val="00042758"/>
    <w:rsid w:val="000431C2"/>
    <w:rsid w:val="00043CD4"/>
    <w:rsid w:val="00047E9C"/>
    <w:rsid w:val="0005091D"/>
    <w:rsid w:val="00054A81"/>
    <w:rsid w:val="0005664F"/>
    <w:rsid w:val="000603FB"/>
    <w:rsid w:val="000644BF"/>
    <w:rsid w:val="000656D4"/>
    <w:rsid w:val="00065DC3"/>
    <w:rsid w:val="00066307"/>
    <w:rsid w:val="0006674A"/>
    <w:rsid w:val="00067472"/>
    <w:rsid w:val="00067AE3"/>
    <w:rsid w:val="00067DCF"/>
    <w:rsid w:val="00070C4A"/>
    <w:rsid w:val="0007131D"/>
    <w:rsid w:val="00074345"/>
    <w:rsid w:val="00074763"/>
    <w:rsid w:val="00076256"/>
    <w:rsid w:val="000763E4"/>
    <w:rsid w:val="00080E09"/>
    <w:rsid w:val="00081604"/>
    <w:rsid w:val="000822B7"/>
    <w:rsid w:val="00082AC2"/>
    <w:rsid w:val="000832A0"/>
    <w:rsid w:val="0008399E"/>
    <w:rsid w:val="00083CA3"/>
    <w:rsid w:val="0008688E"/>
    <w:rsid w:val="00086F6B"/>
    <w:rsid w:val="0008724A"/>
    <w:rsid w:val="0008763A"/>
    <w:rsid w:val="00091BC2"/>
    <w:rsid w:val="0009241A"/>
    <w:rsid w:val="0009375C"/>
    <w:rsid w:val="0009404C"/>
    <w:rsid w:val="00097EB8"/>
    <w:rsid w:val="000A0B10"/>
    <w:rsid w:val="000A1EE1"/>
    <w:rsid w:val="000A2FBA"/>
    <w:rsid w:val="000A78CF"/>
    <w:rsid w:val="000B3C92"/>
    <w:rsid w:val="000B7EAA"/>
    <w:rsid w:val="000C11D6"/>
    <w:rsid w:val="000C15B0"/>
    <w:rsid w:val="000C3D37"/>
    <w:rsid w:val="000C4100"/>
    <w:rsid w:val="000C424F"/>
    <w:rsid w:val="000C5921"/>
    <w:rsid w:val="000C6362"/>
    <w:rsid w:val="000D1908"/>
    <w:rsid w:val="000D1AB1"/>
    <w:rsid w:val="000D1D14"/>
    <w:rsid w:val="000D2008"/>
    <w:rsid w:val="000D21BB"/>
    <w:rsid w:val="000D2CAA"/>
    <w:rsid w:val="000D368C"/>
    <w:rsid w:val="000D4093"/>
    <w:rsid w:val="000D5A33"/>
    <w:rsid w:val="000D5FE3"/>
    <w:rsid w:val="000E230E"/>
    <w:rsid w:val="000E3511"/>
    <w:rsid w:val="000E353A"/>
    <w:rsid w:val="000E3591"/>
    <w:rsid w:val="000E35CC"/>
    <w:rsid w:val="000E519B"/>
    <w:rsid w:val="000E7313"/>
    <w:rsid w:val="000F07E6"/>
    <w:rsid w:val="000F1237"/>
    <w:rsid w:val="000F5CB8"/>
    <w:rsid w:val="000F632D"/>
    <w:rsid w:val="000F6491"/>
    <w:rsid w:val="000F6C86"/>
    <w:rsid w:val="00102911"/>
    <w:rsid w:val="00104D7E"/>
    <w:rsid w:val="00105463"/>
    <w:rsid w:val="001059DF"/>
    <w:rsid w:val="00110267"/>
    <w:rsid w:val="001106E8"/>
    <w:rsid w:val="0011078F"/>
    <w:rsid w:val="0011185F"/>
    <w:rsid w:val="00111ACF"/>
    <w:rsid w:val="001139F6"/>
    <w:rsid w:val="001143ED"/>
    <w:rsid w:val="00114875"/>
    <w:rsid w:val="00117BCD"/>
    <w:rsid w:val="00121876"/>
    <w:rsid w:val="00123560"/>
    <w:rsid w:val="00124789"/>
    <w:rsid w:val="00124BFF"/>
    <w:rsid w:val="0012760E"/>
    <w:rsid w:val="00127A99"/>
    <w:rsid w:val="00135FDF"/>
    <w:rsid w:val="00137D41"/>
    <w:rsid w:val="00143773"/>
    <w:rsid w:val="0014459F"/>
    <w:rsid w:val="00144756"/>
    <w:rsid w:val="00145211"/>
    <w:rsid w:val="0014533E"/>
    <w:rsid w:val="00147115"/>
    <w:rsid w:val="0015381A"/>
    <w:rsid w:val="001540FB"/>
    <w:rsid w:val="0015428E"/>
    <w:rsid w:val="0015511B"/>
    <w:rsid w:val="001557EC"/>
    <w:rsid w:val="0015696E"/>
    <w:rsid w:val="00157866"/>
    <w:rsid w:val="00160FDB"/>
    <w:rsid w:val="00161500"/>
    <w:rsid w:val="001619F0"/>
    <w:rsid w:val="00162051"/>
    <w:rsid w:val="00162C9E"/>
    <w:rsid w:val="00163F1E"/>
    <w:rsid w:val="00164A17"/>
    <w:rsid w:val="001738AF"/>
    <w:rsid w:val="001777FC"/>
    <w:rsid w:val="001778B2"/>
    <w:rsid w:val="0018014D"/>
    <w:rsid w:val="0018233D"/>
    <w:rsid w:val="00184381"/>
    <w:rsid w:val="00184D1E"/>
    <w:rsid w:val="00184FD8"/>
    <w:rsid w:val="001868B1"/>
    <w:rsid w:val="00186E1C"/>
    <w:rsid w:val="001921A2"/>
    <w:rsid w:val="00192C38"/>
    <w:rsid w:val="001976D1"/>
    <w:rsid w:val="001977D0"/>
    <w:rsid w:val="00197B1C"/>
    <w:rsid w:val="001A01C1"/>
    <w:rsid w:val="001A2658"/>
    <w:rsid w:val="001A308E"/>
    <w:rsid w:val="001A398B"/>
    <w:rsid w:val="001A3E01"/>
    <w:rsid w:val="001A4C72"/>
    <w:rsid w:val="001A53F6"/>
    <w:rsid w:val="001A6D93"/>
    <w:rsid w:val="001B2B6A"/>
    <w:rsid w:val="001B5211"/>
    <w:rsid w:val="001B5910"/>
    <w:rsid w:val="001B74CD"/>
    <w:rsid w:val="001B7DBC"/>
    <w:rsid w:val="001C003B"/>
    <w:rsid w:val="001C00B8"/>
    <w:rsid w:val="001C106A"/>
    <w:rsid w:val="001C21FD"/>
    <w:rsid w:val="001C2741"/>
    <w:rsid w:val="001C4ED5"/>
    <w:rsid w:val="001C56CB"/>
    <w:rsid w:val="001C6965"/>
    <w:rsid w:val="001D05FE"/>
    <w:rsid w:val="001D3260"/>
    <w:rsid w:val="001D5A79"/>
    <w:rsid w:val="001D5BC3"/>
    <w:rsid w:val="001D6A63"/>
    <w:rsid w:val="001D79C6"/>
    <w:rsid w:val="001E0E67"/>
    <w:rsid w:val="001E0F38"/>
    <w:rsid w:val="001E169F"/>
    <w:rsid w:val="001E33DE"/>
    <w:rsid w:val="001E3404"/>
    <w:rsid w:val="001E4503"/>
    <w:rsid w:val="001E481E"/>
    <w:rsid w:val="001E5372"/>
    <w:rsid w:val="001E55A1"/>
    <w:rsid w:val="001E5D51"/>
    <w:rsid w:val="001E7150"/>
    <w:rsid w:val="001E7740"/>
    <w:rsid w:val="001F05B8"/>
    <w:rsid w:val="001F0616"/>
    <w:rsid w:val="001F3B1B"/>
    <w:rsid w:val="001F42C3"/>
    <w:rsid w:val="001F5E38"/>
    <w:rsid w:val="0020028B"/>
    <w:rsid w:val="002002BF"/>
    <w:rsid w:val="00201741"/>
    <w:rsid w:val="00202621"/>
    <w:rsid w:val="00205C9D"/>
    <w:rsid w:val="0020696B"/>
    <w:rsid w:val="00206EFA"/>
    <w:rsid w:val="0020742F"/>
    <w:rsid w:val="00207C99"/>
    <w:rsid w:val="00207D11"/>
    <w:rsid w:val="002103C3"/>
    <w:rsid w:val="00212191"/>
    <w:rsid w:val="002121B2"/>
    <w:rsid w:val="00212A32"/>
    <w:rsid w:val="00215960"/>
    <w:rsid w:val="00215C31"/>
    <w:rsid w:val="00215E82"/>
    <w:rsid w:val="00220537"/>
    <w:rsid w:val="002222C5"/>
    <w:rsid w:val="002236A9"/>
    <w:rsid w:val="002242CF"/>
    <w:rsid w:val="002314E9"/>
    <w:rsid w:val="00234490"/>
    <w:rsid w:val="00237401"/>
    <w:rsid w:val="00237879"/>
    <w:rsid w:val="00237CE5"/>
    <w:rsid w:val="00241CD6"/>
    <w:rsid w:val="00243997"/>
    <w:rsid w:val="00245071"/>
    <w:rsid w:val="0024718D"/>
    <w:rsid w:val="002504E9"/>
    <w:rsid w:val="0025206B"/>
    <w:rsid w:val="00252597"/>
    <w:rsid w:val="00253A50"/>
    <w:rsid w:val="00254AB7"/>
    <w:rsid w:val="002561EC"/>
    <w:rsid w:val="002571A6"/>
    <w:rsid w:val="00257280"/>
    <w:rsid w:val="0025784F"/>
    <w:rsid w:val="00263C1D"/>
    <w:rsid w:val="00263E99"/>
    <w:rsid w:val="0026437F"/>
    <w:rsid w:val="002648DA"/>
    <w:rsid w:val="0027067B"/>
    <w:rsid w:val="0027113D"/>
    <w:rsid w:val="002735EC"/>
    <w:rsid w:val="002744A3"/>
    <w:rsid w:val="0027547C"/>
    <w:rsid w:val="00275A3D"/>
    <w:rsid w:val="00275AFB"/>
    <w:rsid w:val="00275B2F"/>
    <w:rsid w:val="002760A6"/>
    <w:rsid w:val="00276D34"/>
    <w:rsid w:val="00276FE9"/>
    <w:rsid w:val="002839A9"/>
    <w:rsid w:val="00286DBF"/>
    <w:rsid w:val="00287E99"/>
    <w:rsid w:val="002902A2"/>
    <w:rsid w:val="002918EC"/>
    <w:rsid w:val="00292025"/>
    <w:rsid w:val="00292377"/>
    <w:rsid w:val="00293FEB"/>
    <w:rsid w:val="0029580D"/>
    <w:rsid w:val="002A01F7"/>
    <w:rsid w:val="002A1799"/>
    <w:rsid w:val="002A3E5A"/>
    <w:rsid w:val="002A5C66"/>
    <w:rsid w:val="002A7E70"/>
    <w:rsid w:val="002B1DE2"/>
    <w:rsid w:val="002B1FF8"/>
    <w:rsid w:val="002B263E"/>
    <w:rsid w:val="002B31F1"/>
    <w:rsid w:val="002B480C"/>
    <w:rsid w:val="002B4CF4"/>
    <w:rsid w:val="002C0EC1"/>
    <w:rsid w:val="002C1D70"/>
    <w:rsid w:val="002C349E"/>
    <w:rsid w:val="002D24C1"/>
    <w:rsid w:val="002D2D35"/>
    <w:rsid w:val="002D2EAF"/>
    <w:rsid w:val="002D4D98"/>
    <w:rsid w:val="002D5D6F"/>
    <w:rsid w:val="002E082F"/>
    <w:rsid w:val="002E0FC7"/>
    <w:rsid w:val="002E1384"/>
    <w:rsid w:val="002E4007"/>
    <w:rsid w:val="002F1183"/>
    <w:rsid w:val="002F23F9"/>
    <w:rsid w:val="002F2C46"/>
    <w:rsid w:val="002F473D"/>
    <w:rsid w:val="002F6480"/>
    <w:rsid w:val="002F6867"/>
    <w:rsid w:val="00300DBC"/>
    <w:rsid w:val="003035D8"/>
    <w:rsid w:val="003050A8"/>
    <w:rsid w:val="0030562E"/>
    <w:rsid w:val="00305EC0"/>
    <w:rsid w:val="00307D0F"/>
    <w:rsid w:val="003106CB"/>
    <w:rsid w:val="00311770"/>
    <w:rsid w:val="00311AA7"/>
    <w:rsid w:val="003134FD"/>
    <w:rsid w:val="00313CAE"/>
    <w:rsid w:val="0031426B"/>
    <w:rsid w:val="003143B9"/>
    <w:rsid w:val="00314EFF"/>
    <w:rsid w:val="00317F2D"/>
    <w:rsid w:val="0032050B"/>
    <w:rsid w:val="003228CD"/>
    <w:rsid w:val="00327200"/>
    <w:rsid w:val="0033337E"/>
    <w:rsid w:val="00333BF4"/>
    <w:rsid w:val="003341D4"/>
    <w:rsid w:val="00334624"/>
    <w:rsid w:val="00335603"/>
    <w:rsid w:val="00337AB6"/>
    <w:rsid w:val="003404B4"/>
    <w:rsid w:val="0034192B"/>
    <w:rsid w:val="00342896"/>
    <w:rsid w:val="00343372"/>
    <w:rsid w:val="00347746"/>
    <w:rsid w:val="00351019"/>
    <w:rsid w:val="003524C2"/>
    <w:rsid w:val="00352AB0"/>
    <w:rsid w:val="003541AB"/>
    <w:rsid w:val="00354D13"/>
    <w:rsid w:val="003568B7"/>
    <w:rsid w:val="00357232"/>
    <w:rsid w:val="0036048B"/>
    <w:rsid w:val="003605CE"/>
    <w:rsid w:val="003609AB"/>
    <w:rsid w:val="00361B87"/>
    <w:rsid w:val="00361FCD"/>
    <w:rsid w:val="003626BE"/>
    <w:rsid w:val="00370DA7"/>
    <w:rsid w:val="0037203F"/>
    <w:rsid w:val="0037276F"/>
    <w:rsid w:val="00372995"/>
    <w:rsid w:val="003775E0"/>
    <w:rsid w:val="00377C03"/>
    <w:rsid w:val="00377E0B"/>
    <w:rsid w:val="0038118D"/>
    <w:rsid w:val="00381A01"/>
    <w:rsid w:val="00382DAB"/>
    <w:rsid w:val="00382EA3"/>
    <w:rsid w:val="0038493F"/>
    <w:rsid w:val="00384EA9"/>
    <w:rsid w:val="003859F6"/>
    <w:rsid w:val="00386CAC"/>
    <w:rsid w:val="003874EC"/>
    <w:rsid w:val="003902B4"/>
    <w:rsid w:val="00390E5C"/>
    <w:rsid w:val="0039260C"/>
    <w:rsid w:val="0039272A"/>
    <w:rsid w:val="00393A68"/>
    <w:rsid w:val="00393DEC"/>
    <w:rsid w:val="00394BDB"/>
    <w:rsid w:val="00397001"/>
    <w:rsid w:val="003970E3"/>
    <w:rsid w:val="003975AA"/>
    <w:rsid w:val="003A0C88"/>
    <w:rsid w:val="003A1D88"/>
    <w:rsid w:val="003A28D0"/>
    <w:rsid w:val="003A36D3"/>
    <w:rsid w:val="003A4B10"/>
    <w:rsid w:val="003B0A01"/>
    <w:rsid w:val="003B1C69"/>
    <w:rsid w:val="003B3232"/>
    <w:rsid w:val="003B35A6"/>
    <w:rsid w:val="003B3950"/>
    <w:rsid w:val="003B3BC5"/>
    <w:rsid w:val="003B3EC7"/>
    <w:rsid w:val="003B5B86"/>
    <w:rsid w:val="003B651F"/>
    <w:rsid w:val="003B6B3C"/>
    <w:rsid w:val="003C086C"/>
    <w:rsid w:val="003C4A54"/>
    <w:rsid w:val="003D04CF"/>
    <w:rsid w:val="003D05FF"/>
    <w:rsid w:val="003D21BD"/>
    <w:rsid w:val="003D66BD"/>
    <w:rsid w:val="003E18BD"/>
    <w:rsid w:val="003E1E71"/>
    <w:rsid w:val="003E2650"/>
    <w:rsid w:val="003E3AEE"/>
    <w:rsid w:val="003E3F93"/>
    <w:rsid w:val="003E7420"/>
    <w:rsid w:val="003E7D85"/>
    <w:rsid w:val="003E7F56"/>
    <w:rsid w:val="003F10F8"/>
    <w:rsid w:val="003F171F"/>
    <w:rsid w:val="003F403E"/>
    <w:rsid w:val="004024B3"/>
    <w:rsid w:val="00402A98"/>
    <w:rsid w:val="004036E0"/>
    <w:rsid w:val="00404528"/>
    <w:rsid w:val="00405244"/>
    <w:rsid w:val="00411399"/>
    <w:rsid w:val="004117BE"/>
    <w:rsid w:val="00413F90"/>
    <w:rsid w:val="004144B0"/>
    <w:rsid w:val="00414528"/>
    <w:rsid w:val="004168CC"/>
    <w:rsid w:val="00416BFE"/>
    <w:rsid w:val="004202BA"/>
    <w:rsid w:val="004220DF"/>
    <w:rsid w:val="004220F9"/>
    <w:rsid w:val="00423A0D"/>
    <w:rsid w:val="00426867"/>
    <w:rsid w:val="00435371"/>
    <w:rsid w:val="00435FB3"/>
    <w:rsid w:val="004366D7"/>
    <w:rsid w:val="00437B33"/>
    <w:rsid w:val="004401A0"/>
    <w:rsid w:val="0044226A"/>
    <w:rsid w:val="004439F1"/>
    <w:rsid w:val="00445205"/>
    <w:rsid w:val="00451145"/>
    <w:rsid w:val="004512F5"/>
    <w:rsid w:val="00452540"/>
    <w:rsid w:val="004538E1"/>
    <w:rsid w:val="00456099"/>
    <w:rsid w:val="004564FC"/>
    <w:rsid w:val="00457E37"/>
    <w:rsid w:val="00460941"/>
    <w:rsid w:val="00460F3A"/>
    <w:rsid w:val="0046101C"/>
    <w:rsid w:val="0046120B"/>
    <w:rsid w:val="00461C8D"/>
    <w:rsid w:val="00463B8E"/>
    <w:rsid w:val="00463D6E"/>
    <w:rsid w:val="00464D85"/>
    <w:rsid w:val="004651B7"/>
    <w:rsid w:val="00465D9B"/>
    <w:rsid w:val="00467A92"/>
    <w:rsid w:val="00472476"/>
    <w:rsid w:val="00473846"/>
    <w:rsid w:val="00474706"/>
    <w:rsid w:val="004751D9"/>
    <w:rsid w:val="00475A16"/>
    <w:rsid w:val="00476174"/>
    <w:rsid w:val="00481831"/>
    <w:rsid w:val="00481B54"/>
    <w:rsid w:val="0048338C"/>
    <w:rsid w:val="00483D68"/>
    <w:rsid w:val="00491937"/>
    <w:rsid w:val="0049214E"/>
    <w:rsid w:val="00492E69"/>
    <w:rsid w:val="00495C9A"/>
    <w:rsid w:val="00497167"/>
    <w:rsid w:val="004A09D4"/>
    <w:rsid w:val="004A10E0"/>
    <w:rsid w:val="004A329F"/>
    <w:rsid w:val="004A352A"/>
    <w:rsid w:val="004A5609"/>
    <w:rsid w:val="004A6237"/>
    <w:rsid w:val="004A674B"/>
    <w:rsid w:val="004A7C74"/>
    <w:rsid w:val="004A7E3B"/>
    <w:rsid w:val="004B0944"/>
    <w:rsid w:val="004B228D"/>
    <w:rsid w:val="004B325F"/>
    <w:rsid w:val="004B4B3D"/>
    <w:rsid w:val="004B4FD7"/>
    <w:rsid w:val="004B565A"/>
    <w:rsid w:val="004B7C67"/>
    <w:rsid w:val="004C1B7B"/>
    <w:rsid w:val="004C4B06"/>
    <w:rsid w:val="004C607B"/>
    <w:rsid w:val="004C79D3"/>
    <w:rsid w:val="004D4172"/>
    <w:rsid w:val="004D47BF"/>
    <w:rsid w:val="004D68AD"/>
    <w:rsid w:val="004D7778"/>
    <w:rsid w:val="004D7905"/>
    <w:rsid w:val="004E18A0"/>
    <w:rsid w:val="004E1BFC"/>
    <w:rsid w:val="004E1F87"/>
    <w:rsid w:val="004E20F9"/>
    <w:rsid w:val="004E2461"/>
    <w:rsid w:val="004E2E0A"/>
    <w:rsid w:val="004E38AB"/>
    <w:rsid w:val="004E43B2"/>
    <w:rsid w:val="004E5421"/>
    <w:rsid w:val="004E75BE"/>
    <w:rsid w:val="004E77E8"/>
    <w:rsid w:val="004F02B2"/>
    <w:rsid w:val="004F0EE7"/>
    <w:rsid w:val="004F16DE"/>
    <w:rsid w:val="004F1FD1"/>
    <w:rsid w:val="004F274B"/>
    <w:rsid w:val="004F33AE"/>
    <w:rsid w:val="004F437D"/>
    <w:rsid w:val="004F4740"/>
    <w:rsid w:val="004F51D8"/>
    <w:rsid w:val="004F6E06"/>
    <w:rsid w:val="005020F3"/>
    <w:rsid w:val="005040BF"/>
    <w:rsid w:val="00505EB1"/>
    <w:rsid w:val="005061AA"/>
    <w:rsid w:val="0050632B"/>
    <w:rsid w:val="00506B6C"/>
    <w:rsid w:val="00507964"/>
    <w:rsid w:val="00507A40"/>
    <w:rsid w:val="00510779"/>
    <w:rsid w:val="00510A99"/>
    <w:rsid w:val="00510D6F"/>
    <w:rsid w:val="00511648"/>
    <w:rsid w:val="00512B0F"/>
    <w:rsid w:val="0051349B"/>
    <w:rsid w:val="00515549"/>
    <w:rsid w:val="005165E0"/>
    <w:rsid w:val="00516BFE"/>
    <w:rsid w:val="005176E8"/>
    <w:rsid w:val="00517A53"/>
    <w:rsid w:val="00520059"/>
    <w:rsid w:val="00520168"/>
    <w:rsid w:val="005204C5"/>
    <w:rsid w:val="00520707"/>
    <w:rsid w:val="00520A0F"/>
    <w:rsid w:val="005210B4"/>
    <w:rsid w:val="00521EB2"/>
    <w:rsid w:val="00522193"/>
    <w:rsid w:val="00522369"/>
    <w:rsid w:val="005228D8"/>
    <w:rsid w:val="00524D27"/>
    <w:rsid w:val="00525F4A"/>
    <w:rsid w:val="00525FAB"/>
    <w:rsid w:val="00530722"/>
    <w:rsid w:val="00532626"/>
    <w:rsid w:val="00535ADE"/>
    <w:rsid w:val="00535D66"/>
    <w:rsid w:val="00537F03"/>
    <w:rsid w:val="00544690"/>
    <w:rsid w:val="00546BFB"/>
    <w:rsid w:val="00553B17"/>
    <w:rsid w:val="005554ED"/>
    <w:rsid w:val="00555FE7"/>
    <w:rsid w:val="00566570"/>
    <w:rsid w:val="005679A4"/>
    <w:rsid w:val="0057348D"/>
    <w:rsid w:val="005736DF"/>
    <w:rsid w:val="00573EFE"/>
    <w:rsid w:val="00575E26"/>
    <w:rsid w:val="00575E61"/>
    <w:rsid w:val="00575EB6"/>
    <w:rsid w:val="0057629D"/>
    <w:rsid w:val="005800DE"/>
    <w:rsid w:val="00583079"/>
    <w:rsid w:val="00585236"/>
    <w:rsid w:val="005874BB"/>
    <w:rsid w:val="00590E37"/>
    <w:rsid w:val="00591A64"/>
    <w:rsid w:val="00591C9D"/>
    <w:rsid w:val="005922BC"/>
    <w:rsid w:val="005922BE"/>
    <w:rsid w:val="00592546"/>
    <w:rsid w:val="00592D4F"/>
    <w:rsid w:val="0059321C"/>
    <w:rsid w:val="00593C93"/>
    <w:rsid w:val="0059409D"/>
    <w:rsid w:val="00595956"/>
    <w:rsid w:val="00596D5A"/>
    <w:rsid w:val="005A1491"/>
    <w:rsid w:val="005A3096"/>
    <w:rsid w:val="005A404E"/>
    <w:rsid w:val="005A59E6"/>
    <w:rsid w:val="005A62CD"/>
    <w:rsid w:val="005B1F0F"/>
    <w:rsid w:val="005B2961"/>
    <w:rsid w:val="005B35F6"/>
    <w:rsid w:val="005B4EF7"/>
    <w:rsid w:val="005B554B"/>
    <w:rsid w:val="005B578F"/>
    <w:rsid w:val="005B76FF"/>
    <w:rsid w:val="005C11B5"/>
    <w:rsid w:val="005C3303"/>
    <w:rsid w:val="005C4E2D"/>
    <w:rsid w:val="005C5D16"/>
    <w:rsid w:val="005C7565"/>
    <w:rsid w:val="005D3581"/>
    <w:rsid w:val="005D602A"/>
    <w:rsid w:val="005D6312"/>
    <w:rsid w:val="005D7029"/>
    <w:rsid w:val="005E28BD"/>
    <w:rsid w:val="005E29DB"/>
    <w:rsid w:val="005E2DF8"/>
    <w:rsid w:val="005E5EEA"/>
    <w:rsid w:val="005E717A"/>
    <w:rsid w:val="005F19CB"/>
    <w:rsid w:val="005F21B9"/>
    <w:rsid w:val="005F75E0"/>
    <w:rsid w:val="005F77BE"/>
    <w:rsid w:val="005F785B"/>
    <w:rsid w:val="00601CCD"/>
    <w:rsid w:val="006020CE"/>
    <w:rsid w:val="00604D31"/>
    <w:rsid w:val="00605AD4"/>
    <w:rsid w:val="00605CFE"/>
    <w:rsid w:val="006077C4"/>
    <w:rsid w:val="0061014B"/>
    <w:rsid w:val="006108DE"/>
    <w:rsid w:val="00610CAB"/>
    <w:rsid w:val="00611C40"/>
    <w:rsid w:val="0061215B"/>
    <w:rsid w:val="00612C5D"/>
    <w:rsid w:val="0061343F"/>
    <w:rsid w:val="00615F6D"/>
    <w:rsid w:val="006164F7"/>
    <w:rsid w:val="00616C82"/>
    <w:rsid w:val="00621EEA"/>
    <w:rsid w:val="00622D80"/>
    <w:rsid w:val="006254C7"/>
    <w:rsid w:val="006268AE"/>
    <w:rsid w:val="00635752"/>
    <w:rsid w:val="00635F66"/>
    <w:rsid w:val="0063666F"/>
    <w:rsid w:val="006413E8"/>
    <w:rsid w:val="00642015"/>
    <w:rsid w:val="00643778"/>
    <w:rsid w:val="006451D2"/>
    <w:rsid w:val="00646073"/>
    <w:rsid w:val="00647DFB"/>
    <w:rsid w:val="006524F1"/>
    <w:rsid w:val="006530CE"/>
    <w:rsid w:val="00653F64"/>
    <w:rsid w:val="0065407E"/>
    <w:rsid w:val="00660CD2"/>
    <w:rsid w:val="0066243C"/>
    <w:rsid w:val="0066603C"/>
    <w:rsid w:val="00667612"/>
    <w:rsid w:val="00667842"/>
    <w:rsid w:val="00671906"/>
    <w:rsid w:val="0067375B"/>
    <w:rsid w:val="00674C72"/>
    <w:rsid w:val="00676C5F"/>
    <w:rsid w:val="006815D1"/>
    <w:rsid w:val="00681EE8"/>
    <w:rsid w:val="00682630"/>
    <w:rsid w:val="006831F1"/>
    <w:rsid w:val="00683310"/>
    <w:rsid w:val="00687BD9"/>
    <w:rsid w:val="00690AA6"/>
    <w:rsid w:val="00691768"/>
    <w:rsid w:val="00693624"/>
    <w:rsid w:val="00693E87"/>
    <w:rsid w:val="006A0826"/>
    <w:rsid w:val="006A1C84"/>
    <w:rsid w:val="006A2062"/>
    <w:rsid w:val="006A440F"/>
    <w:rsid w:val="006A46C2"/>
    <w:rsid w:val="006A47AC"/>
    <w:rsid w:val="006A7091"/>
    <w:rsid w:val="006A7797"/>
    <w:rsid w:val="006B0B42"/>
    <w:rsid w:val="006B1D82"/>
    <w:rsid w:val="006B22B0"/>
    <w:rsid w:val="006B34F9"/>
    <w:rsid w:val="006B6A9E"/>
    <w:rsid w:val="006B7129"/>
    <w:rsid w:val="006B78AB"/>
    <w:rsid w:val="006C00B2"/>
    <w:rsid w:val="006C05FA"/>
    <w:rsid w:val="006C12D0"/>
    <w:rsid w:val="006C27E5"/>
    <w:rsid w:val="006C2D3D"/>
    <w:rsid w:val="006C3BB2"/>
    <w:rsid w:val="006C5672"/>
    <w:rsid w:val="006C59CB"/>
    <w:rsid w:val="006C60C0"/>
    <w:rsid w:val="006D2DBD"/>
    <w:rsid w:val="006D7652"/>
    <w:rsid w:val="006E11B3"/>
    <w:rsid w:val="006E1DF6"/>
    <w:rsid w:val="006E3B71"/>
    <w:rsid w:val="006E513B"/>
    <w:rsid w:val="006E538F"/>
    <w:rsid w:val="006E750B"/>
    <w:rsid w:val="006E7AD1"/>
    <w:rsid w:val="006F1941"/>
    <w:rsid w:val="006F2039"/>
    <w:rsid w:val="006F222F"/>
    <w:rsid w:val="006F4C74"/>
    <w:rsid w:val="006F6183"/>
    <w:rsid w:val="007001A4"/>
    <w:rsid w:val="00700B49"/>
    <w:rsid w:val="007018B1"/>
    <w:rsid w:val="007019B7"/>
    <w:rsid w:val="00701DFC"/>
    <w:rsid w:val="00702DED"/>
    <w:rsid w:val="00704671"/>
    <w:rsid w:val="007054CB"/>
    <w:rsid w:val="007054D7"/>
    <w:rsid w:val="007114EB"/>
    <w:rsid w:val="007151FA"/>
    <w:rsid w:val="00716EC9"/>
    <w:rsid w:val="00720529"/>
    <w:rsid w:val="00720A1E"/>
    <w:rsid w:val="00720B7C"/>
    <w:rsid w:val="00720C84"/>
    <w:rsid w:val="0072190A"/>
    <w:rsid w:val="00722E9C"/>
    <w:rsid w:val="00722EDC"/>
    <w:rsid w:val="00723287"/>
    <w:rsid w:val="00726943"/>
    <w:rsid w:val="00731D8D"/>
    <w:rsid w:val="00740866"/>
    <w:rsid w:val="00742840"/>
    <w:rsid w:val="00742B12"/>
    <w:rsid w:val="00745BB5"/>
    <w:rsid w:val="00746582"/>
    <w:rsid w:val="007471CF"/>
    <w:rsid w:val="007523FF"/>
    <w:rsid w:val="00754C20"/>
    <w:rsid w:val="00754DFB"/>
    <w:rsid w:val="00762219"/>
    <w:rsid w:val="007625AC"/>
    <w:rsid w:val="007635FB"/>
    <w:rsid w:val="00766205"/>
    <w:rsid w:val="0077002A"/>
    <w:rsid w:val="00771300"/>
    <w:rsid w:val="00772092"/>
    <w:rsid w:val="00776092"/>
    <w:rsid w:val="00776211"/>
    <w:rsid w:val="00783827"/>
    <w:rsid w:val="007879B1"/>
    <w:rsid w:val="0079139E"/>
    <w:rsid w:val="00793B20"/>
    <w:rsid w:val="00794AB0"/>
    <w:rsid w:val="00795E4F"/>
    <w:rsid w:val="00795E9C"/>
    <w:rsid w:val="00795F4D"/>
    <w:rsid w:val="00797E91"/>
    <w:rsid w:val="007A01FF"/>
    <w:rsid w:val="007A0640"/>
    <w:rsid w:val="007A3814"/>
    <w:rsid w:val="007A4745"/>
    <w:rsid w:val="007A475B"/>
    <w:rsid w:val="007A57EF"/>
    <w:rsid w:val="007B0DA1"/>
    <w:rsid w:val="007B2E96"/>
    <w:rsid w:val="007B38A7"/>
    <w:rsid w:val="007B4558"/>
    <w:rsid w:val="007B46ED"/>
    <w:rsid w:val="007B58B3"/>
    <w:rsid w:val="007C0643"/>
    <w:rsid w:val="007C1048"/>
    <w:rsid w:val="007C10DE"/>
    <w:rsid w:val="007C2482"/>
    <w:rsid w:val="007C3422"/>
    <w:rsid w:val="007C3848"/>
    <w:rsid w:val="007C3EAB"/>
    <w:rsid w:val="007C45C1"/>
    <w:rsid w:val="007C4C1D"/>
    <w:rsid w:val="007C53E1"/>
    <w:rsid w:val="007D0D57"/>
    <w:rsid w:val="007D1E93"/>
    <w:rsid w:val="007D3C10"/>
    <w:rsid w:val="007D3ED5"/>
    <w:rsid w:val="007D7DF1"/>
    <w:rsid w:val="007E2C80"/>
    <w:rsid w:val="007E3784"/>
    <w:rsid w:val="007E75A5"/>
    <w:rsid w:val="007F11B4"/>
    <w:rsid w:val="007F192C"/>
    <w:rsid w:val="007F43B1"/>
    <w:rsid w:val="007F6ABC"/>
    <w:rsid w:val="007F78BB"/>
    <w:rsid w:val="00802B99"/>
    <w:rsid w:val="00803B47"/>
    <w:rsid w:val="00804104"/>
    <w:rsid w:val="008058FC"/>
    <w:rsid w:val="00806B3D"/>
    <w:rsid w:val="00807CEA"/>
    <w:rsid w:val="00810426"/>
    <w:rsid w:val="00815109"/>
    <w:rsid w:val="00816D59"/>
    <w:rsid w:val="008171D2"/>
    <w:rsid w:val="00817417"/>
    <w:rsid w:val="00824E1D"/>
    <w:rsid w:val="00824F5D"/>
    <w:rsid w:val="0082548E"/>
    <w:rsid w:val="00825BED"/>
    <w:rsid w:val="00826A2B"/>
    <w:rsid w:val="00827AB8"/>
    <w:rsid w:val="00827ACC"/>
    <w:rsid w:val="008300DB"/>
    <w:rsid w:val="008321EF"/>
    <w:rsid w:val="008326E0"/>
    <w:rsid w:val="008328B8"/>
    <w:rsid w:val="00833551"/>
    <w:rsid w:val="00833D22"/>
    <w:rsid w:val="00833DDB"/>
    <w:rsid w:val="00834800"/>
    <w:rsid w:val="008357C6"/>
    <w:rsid w:val="00836C3C"/>
    <w:rsid w:val="00837827"/>
    <w:rsid w:val="00837AB7"/>
    <w:rsid w:val="00841994"/>
    <w:rsid w:val="00842A01"/>
    <w:rsid w:val="00844E9C"/>
    <w:rsid w:val="00845B0F"/>
    <w:rsid w:val="00850053"/>
    <w:rsid w:val="00850A44"/>
    <w:rsid w:val="00850FD7"/>
    <w:rsid w:val="008517D3"/>
    <w:rsid w:val="008519CB"/>
    <w:rsid w:val="00851B3C"/>
    <w:rsid w:val="00853BBA"/>
    <w:rsid w:val="00854E3A"/>
    <w:rsid w:val="00856059"/>
    <w:rsid w:val="008601A8"/>
    <w:rsid w:val="00864020"/>
    <w:rsid w:val="008655CB"/>
    <w:rsid w:val="00865FFF"/>
    <w:rsid w:val="0086664B"/>
    <w:rsid w:val="00867203"/>
    <w:rsid w:val="00867D2C"/>
    <w:rsid w:val="0087061F"/>
    <w:rsid w:val="00870895"/>
    <w:rsid w:val="0087155F"/>
    <w:rsid w:val="00871A2F"/>
    <w:rsid w:val="00871CEE"/>
    <w:rsid w:val="00873354"/>
    <w:rsid w:val="008750D1"/>
    <w:rsid w:val="00875E6D"/>
    <w:rsid w:val="008800C1"/>
    <w:rsid w:val="00880C58"/>
    <w:rsid w:val="008810E5"/>
    <w:rsid w:val="0088317D"/>
    <w:rsid w:val="00883DC8"/>
    <w:rsid w:val="0088429B"/>
    <w:rsid w:val="0088786C"/>
    <w:rsid w:val="0089038B"/>
    <w:rsid w:val="008910A1"/>
    <w:rsid w:val="00891E1C"/>
    <w:rsid w:val="0089276F"/>
    <w:rsid w:val="00893226"/>
    <w:rsid w:val="00893B42"/>
    <w:rsid w:val="00895FAA"/>
    <w:rsid w:val="00897210"/>
    <w:rsid w:val="00897513"/>
    <w:rsid w:val="008A0D30"/>
    <w:rsid w:val="008A12A9"/>
    <w:rsid w:val="008A229D"/>
    <w:rsid w:val="008A2400"/>
    <w:rsid w:val="008A3C3C"/>
    <w:rsid w:val="008A5198"/>
    <w:rsid w:val="008B01A6"/>
    <w:rsid w:val="008B15DC"/>
    <w:rsid w:val="008B1669"/>
    <w:rsid w:val="008B201A"/>
    <w:rsid w:val="008B20BA"/>
    <w:rsid w:val="008B38C6"/>
    <w:rsid w:val="008B3A62"/>
    <w:rsid w:val="008B73CA"/>
    <w:rsid w:val="008C0925"/>
    <w:rsid w:val="008C1521"/>
    <w:rsid w:val="008C2377"/>
    <w:rsid w:val="008C2A4A"/>
    <w:rsid w:val="008C52CB"/>
    <w:rsid w:val="008C54B1"/>
    <w:rsid w:val="008C6583"/>
    <w:rsid w:val="008C7EC7"/>
    <w:rsid w:val="008D0245"/>
    <w:rsid w:val="008D0B58"/>
    <w:rsid w:val="008D1022"/>
    <w:rsid w:val="008D1687"/>
    <w:rsid w:val="008D3AF7"/>
    <w:rsid w:val="008D6297"/>
    <w:rsid w:val="008E0A52"/>
    <w:rsid w:val="008E2C7D"/>
    <w:rsid w:val="008E3330"/>
    <w:rsid w:val="008E3743"/>
    <w:rsid w:val="008E41CE"/>
    <w:rsid w:val="008E4D1B"/>
    <w:rsid w:val="008E4F96"/>
    <w:rsid w:val="008E5398"/>
    <w:rsid w:val="008E53FD"/>
    <w:rsid w:val="008E5573"/>
    <w:rsid w:val="008E7CFD"/>
    <w:rsid w:val="008F0295"/>
    <w:rsid w:val="008F1995"/>
    <w:rsid w:val="008F5437"/>
    <w:rsid w:val="008F6D35"/>
    <w:rsid w:val="008F6F4B"/>
    <w:rsid w:val="008F7D02"/>
    <w:rsid w:val="009004F6"/>
    <w:rsid w:val="00900A21"/>
    <w:rsid w:val="00900C88"/>
    <w:rsid w:val="00900FB7"/>
    <w:rsid w:val="00904D13"/>
    <w:rsid w:val="00910C7A"/>
    <w:rsid w:val="00910EE9"/>
    <w:rsid w:val="00914388"/>
    <w:rsid w:val="009158BB"/>
    <w:rsid w:val="00917C33"/>
    <w:rsid w:val="00921086"/>
    <w:rsid w:val="00922085"/>
    <w:rsid w:val="00923759"/>
    <w:rsid w:val="00924541"/>
    <w:rsid w:val="00926680"/>
    <w:rsid w:val="009302F8"/>
    <w:rsid w:val="009312ED"/>
    <w:rsid w:val="00932A32"/>
    <w:rsid w:val="00932D1D"/>
    <w:rsid w:val="00933A9C"/>
    <w:rsid w:val="009343CD"/>
    <w:rsid w:val="00937EB6"/>
    <w:rsid w:val="00937F1A"/>
    <w:rsid w:val="0094007A"/>
    <w:rsid w:val="00940600"/>
    <w:rsid w:val="009408CA"/>
    <w:rsid w:val="00941568"/>
    <w:rsid w:val="009419A5"/>
    <w:rsid w:val="00945615"/>
    <w:rsid w:val="0095108D"/>
    <w:rsid w:val="00952582"/>
    <w:rsid w:val="00952B11"/>
    <w:rsid w:val="0095391E"/>
    <w:rsid w:val="00953A67"/>
    <w:rsid w:val="0095454C"/>
    <w:rsid w:val="0095460B"/>
    <w:rsid w:val="00960B51"/>
    <w:rsid w:val="009611C4"/>
    <w:rsid w:val="0096207B"/>
    <w:rsid w:val="009653AB"/>
    <w:rsid w:val="0096740C"/>
    <w:rsid w:val="00967A48"/>
    <w:rsid w:val="00967C54"/>
    <w:rsid w:val="009711EB"/>
    <w:rsid w:val="00971CB6"/>
    <w:rsid w:val="00972FD9"/>
    <w:rsid w:val="0097529A"/>
    <w:rsid w:val="00975F09"/>
    <w:rsid w:val="009768BB"/>
    <w:rsid w:val="009768C8"/>
    <w:rsid w:val="009812BE"/>
    <w:rsid w:val="00981486"/>
    <w:rsid w:val="0098214A"/>
    <w:rsid w:val="00983677"/>
    <w:rsid w:val="009837E7"/>
    <w:rsid w:val="00983860"/>
    <w:rsid w:val="00985099"/>
    <w:rsid w:val="00985308"/>
    <w:rsid w:val="00985856"/>
    <w:rsid w:val="00986FBF"/>
    <w:rsid w:val="00987CE9"/>
    <w:rsid w:val="0099094F"/>
    <w:rsid w:val="0099103F"/>
    <w:rsid w:val="0099557C"/>
    <w:rsid w:val="00996491"/>
    <w:rsid w:val="00997231"/>
    <w:rsid w:val="009A0368"/>
    <w:rsid w:val="009A118E"/>
    <w:rsid w:val="009A1A5A"/>
    <w:rsid w:val="009A43D3"/>
    <w:rsid w:val="009B1786"/>
    <w:rsid w:val="009B44E9"/>
    <w:rsid w:val="009C0D19"/>
    <w:rsid w:val="009C160E"/>
    <w:rsid w:val="009C2181"/>
    <w:rsid w:val="009C67CE"/>
    <w:rsid w:val="009C73FD"/>
    <w:rsid w:val="009D0466"/>
    <w:rsid w:val="009D1FCC"/>
    <w:rsid w:val="009D2A5B"/>
    <w:rsid w:val="009D64D0"/>
    <w:rsid w:val="009E215A"/>
    <w:rsid w:val="009E3226"/>
    <w:rsid w:val="009F1E80"/>
    <w:rsid w:val="009F3164"/>
    <w:rsid w:val="009F3888"/>
    <w:rsid w:val="009F5EEA"/>
    <w:rsid w:val="00A0015A"/>
    <w:rsid w:val="00A003FD"/>
    <w:rsid w:val="00A00B02"/>
    <w:rsid w:val="00A0376B"/>
    <w:rsid w:val="00A039ED"/>
    <w:rsid w:val="00A0416D"/>
    <w:rsid w:val="00A0680A"/>
    <w:rsid w:val="00A07E85"/>
    <w:rsid w:val="00A1101A"/>
    <w:rsid w:val="00A13320"/>
    <w:rsid w:val="00A14F11"/>
    <w:rsid w:val="00A1546A"/>
    <w:rsid w:val="00A1652D"/>
    <w:rsid w:val="00A25C21"/>
    <w:rsid w:val="00A25FE2"/>
    <w:rsid w:val="00A27431"/>
    <w:rsid w:val="00A2770F"/>
    <w:rsid w:val="00A279F5"/>
    <w:rsid w:val="00A31E80"/>
    <w:rsid w:val="00A34846"/>
    <w:rsid w:val="00A3742F"/>
    <w:rsid w:val="00A37A50"/>
    <w:rsid w:val="00A41778"/>
    <w:rsid w:val="00A41FD8"/>
    <w:rsid w:val="00A42F0B"/>
    <w:rsid w:val="00A44D3A"/>
    <w:rsid w:val="00A4545F"/>
    <w:rsid w:val="00A464E5"/>
    <w:rsid w:val="00A470CC"/>
    <w:rsid w:val="00A532D1"/>
    <w:rsid w:val="00A54F4E"/>
    <w:rsid w:val="00A60845"/>
    <w:rsid w:val="00A6120F"/>
    <w:rsid w:val="00A6356C"/>
    <w:rsid w:val="00A649B3"/>
    <w:rsid w:val="00A6599E"/>
    <w:rsid w:val="00A65C0F"/>
    <w:rsid w:val="00A670AF"/>
    <w:rsid w:val="00A6761D"/>
    <w:rsid w:val="00A67825"/>
    <w:rsid w:val="00A67B7C"/>
    <w:rsid w:val="00A70184"/>
    <w:rsid w:val="00A70BF3"/>
    <w:rsid w:val="00A72421"/>
    <w:rsid w:val="00A72BE8"/>
    <w:rsid w:val="00A74971"/>
    <w:rsid w:val="00A77631"/>
    <w:rsid w:val="00A80F5C"/>
    <w:rsid w:val="00A82861"/>
    <w:rsid w:val="00A8493A"/>
    <w:rsid w:val="00A87CDD"/>
    <w:rsid w:val="00A924E7"/>
    <w:rsid w:val="00A93CF7"/>
    <w:rsid w:val="00A94CA4"/>
    <w:rsid w:val="00A95736"/>
    <w:rsid w:val="00AA243F"/>
    <w:rsid w:val="00AA2640"/>
    <w:rsid w:val="00AA4ADD"/>
    <w:rsid w:val="00AA4E20"/>
    <w:rsid w:val="00AA69C3"/>
    <w:rsid w:val="00AB257E"/>
    <w:rsid w:val="00AB2EA5"/>
    <w:rsid w:val="00AB41BD"/>
    <w:rsid w:val="00AB60B4"/>
    <w:rsid w:val="00AB695D"/>
    <w:rsid w:val="00AB7834"/>
    <w:rsid w:val="00AC0E95"/>
    <w:rsid w:val="00AC2524"/>
    <w:rsid w:val="00AC4741"/>
    <w:rsid w:val="00AC4ED0"/>
    <w:rsid w:val="00AC6A55"/>
    <w:rsid w:val="00AC7F88"/>
    <w:rsid w:val="00AD19E4"/>
    <w:rsid w:val="00AD1A3D"/>
    <w:rsid w:val="00AD1CB1"/>
    <w:rsid w:val="00AD1FC1"/>
    <w:rsid w:val="00AD29E1"/>
    <w:rsid w:val="00AD6F03"/>
    <w:rsid w:val="00AD7726"/>
    <w:rsid w:val="00AE4ABC"/>
    <w:rsid w:val="00AF069E"/>
    <w:rsid w:val="00AF22AF"/>
    <w:rsid w:val="00AF398F"/>
    <w:rsid w:val="00AF5DA2"/>
    <w:rsid w:val="00AF5FF3"/>
    <w:rsid w:val="00AF606B"/>
    <w:rsid w:val="00AF7ACA"/>
    <w:rsid w:val="00B00C9D"/>
    <w:rsid w:val="00B058CF"/>
    <w:rsid w:val="00B101C8"/>
    <w:rsid w:val="00B11047"/>
    <w:rsid w:val="00B12DE6"/>
    <w:rsid w:val="00B13731"/>
    <w:rsid w:val="00B15FF1"/>
    <w:rsid w:val="00B163EA"/>
    <w:rsid w:val="00B16568"/>
    <w:rsid w:val="00B21187"/>
    <w:rsid w:val="00B211D8"/>
    <w:rsid w:val="00B21BB6"/>
    <w:rsid w:val="00B23F29"/>
    <w:rsid w:val="00B26E15"/>
    <w:rsid w:val="00B277F7"/>
    <w:rsid w:val="00B30653"/>
    <w:rsid w:val="00B3110D"/>
    <w:rsid w:val="00B321A1"/>
    <w:rsid w:val="00B3283B"/>
    <w:rsid w:val="00B336AB"/>
    <w:rsid w:val="00B34157"/>
    <w:rsid w:val="00B37A50"/>
    <w:rsid w:val="00B411B3"/>
    <w:rsid w:val="00B414C3"/>
    <w:rsid w:val="00B41F80"/>
    <w:rsid w:val="00B4511D"/>
    <w:rsid w:val="00B501D8"/>
    <w:rsid w:val="00B50EF1"/>
    <w:rsid w:val="00B524B6"/>
    <w:rsid w:val="00B528C9"/>
    <w:rsid w:val="00B53097"/>
    <w:rsid w:val="00B530F1"/>
    <w:rsid w:val="00B540FA"/>
    <w:rsid w:val="00B543CC"/>
    <w:rsid w:val="00B54809"/>
    <w:rsid w:val="00B5503D"/>
    <w:rsid w:val="00B55AD8"/>
    <w:rsid w:val="00B57335"/>
    <w:rsid w:val="00B60699"/>
    <w:rsid w:val="00B60FCF"/>
    <w:rsid w:val="00B615FB"/>
    <w:rsid w:val="00B61C67"/>
    <w:rsid w:val="00B624BE"/>
    <w:rsid w:val="00B62EF2"/>
    <w:rsid w:val="00B63ABB"/>
    <w:rsid w:val="00B64DB1"/>
    <w:rsid w:val="00B67273"/>
    <w:rsid w:val="00B708B6"/>
    <w:rsid w:val="00B72A21"/>
    <w:rsid w:val="00B731D0"/>
    <w:rsid w:val="00B73452"/>
    <w:rsid w:val="00B756F0"/>
    <w:rsid w:val="00B76960"/>
    <w:rsid w:val="00B77657"/>
    <w:rsid w:val="00B822F7"/>
    <w:rsid w:val="00B83D4F"/>
    <w:rsid w:val="00B84E21"/>
    <w:rsid w:val="00B85331"/>
    <w:rsid w:val="00B8578F"/>
    <w:rsid w:val="00B8639C"/>
    <w:rsid w:val="00B866CD"/>
    <w:rsid w:val="00B86DA6"/>
    <w:rsid w:val="00B9025D"/>
    <w:rsid w:val="00B90A67"/>
    <w:rsid w:val="00B918F3"/>
    <w:rsid w:val="00B931E9"/>
    <w:rsid w:val="00B96F7F"/>
    <w:rsid w:val="00BA00FD"/>
    <w:rsid w:val="00BA0781"/>
    <w:rsid w:val="00BA1185"/>
    <w:rsid w:val="00BA2362"/>
    <w:rsid w:val="00BA2E66"/>
    <w:rsid w:val="00BA5332"/>
    <w:rsid w:val="00BA6027"/>
    <w:rsid w:val="00BA6B12"/>
    <w:rsid w:val="00BA7D88"/>
    <w:rsid w:val="00BB1D29"/>
    <w:rsid w:val="00BB2CA9"/>
    <w:rsid w:val="00BB3D71"/>
    <w:rsid w:val="00BC013A"/>
    <w:rsid w:val="00BC1525"/>
    <w:rsid w:val="00BC18CA"/>
    <w:rsid w:val="00BC32ED"/>
    <w:rsid w:val="00BC39D4"/>
    <w:rsid w:val="00BC5336"/>
    <w:rsid w:val="00BC5BC1"/>
    <w:rsid w:val="00BC6D2D"/>
    <w:rsid w:val="00BD1DE2"/>
    <w:rsid w:val="00BD60C3"/>
    <w:rsid w:val="00BD69BC"/>
    <w:rsid w:val="00BD76D0"/>
    <w:rsid w:val="00BD77C1"/>
    <w:rsid w:val="00BE17B8"/>
    <w:rsid w:val="00BE3AD6"/>
    <w:rsid w:val="00BE640A"/>
    <w:rsid w:val="00BE6EC7"/>
    <w:rsid w:val="00BE730C"/>
    <w:rsid w:val="00BF2727"/>
    <w:rsid w:val="00BF3798"/>
    <w:rsid w:val="00BF4284"/>
    <w:rsid w:val="00BF5704"/>
    <w:rsid w:val="00BF7635"/>
    <w:rsid w:val="00BF7A4A"/>
    <w:rsid w:val="00C004A8"/>
    <w:rsid w:val="00C040CC"/>
    <w:rsid w:val="00C04CD6"/>
    <w:rsid w:val="00C05A1B"/>
    <w:rsid w:val="00C14304"/>
    <w:rsid w:val="00C14A49"/>
    <w:rsid w:val="00C155E7"/>
    <w:rsid w:val="00C15ADF"/>
    <w:rsid w:val="00C20E00"/>
    <w:rsid w:val="00C220E7"/>
    <w:rsid w:val="00C24134"/>
    <w:rsid w:val="00C24710"/>
    <w:rsid w:val="00C24E0B"/>
    <w:rsid w:val="00C255F5"/>
    <w:rsid w:val="00C26B97"/>
    <w:rsid w:val="00C27061"/>
    <w:rsid w:val="00C30FFA"/>
    <w:rsid w:val="00C31402"/>
    <w:rsid w:val="00C316BE"/>
    <w:rsid w:val="00C320FC"/>
    <w:rsid w:val="00C3279C"/>
    <w:rsid w:val="00C32EF2"/>
    <w:rsid w:val="00C334C4"/>
    <w:rsid w:val="00C33CE7"/>
    <w:rsid w:val="00C345BE"/>
    <w:rsid w:val="00C34713"/>
    <w:rsid w:val="00C35762"/>
    <w:rsid w:val="00C35E37"/>
    <w:rsid w:val="00C35F72"/>
    <w:rsid w:val="00C36151"/>
    <w:rsid w:val="00C371CB"/>
    <w:rsid w:val="00C372C8"/>
    <w:rsid w:val="00C37CAE"/>
    <w:rsid w:val="00C413DB"/>
    <w:rsid w:val="00C43DBC"/>
    <w:rsid w:val="00C454DC"/>
    <w:rsid w:val="00C53C05"/>
    <w:rsid w:val="00C54172"/>
    <w:rsid w:val="00C54681"/>
    <w:rsid w:val="00C54E07"/>
    <w:rsid w:val="00C55D27"/>
    <w:rsid w:val="00C57CDF"/>
    <w:rsid w:val="00C6017D"/>
    <w:rsid w:val="00C61DC7"/>
    <w:rsid w:val="00C647B5"/>
    <w:rsid w:val="00C64EAD"/>
    <w:rsid w:val="00C65163"/>
    <w:rsid w:val="00C668E5"/>
    <w:rsid w:val="00C67EA1"/>
    <w:rsid w:val="00C714FC"/>
    <w:rsid w:val="00C71CF5"/>
    <w:rsid w:val="00C72134"/>
    <w:rsid w:val="00C73237"/>
    <w:rsid w:val="00C7329A"/>
    <w:rsid w:val="00C76549"/>
    <w:rsid w:val="00C7749C"/>
    <w:rsid w:val="00C817A7"/>
    <w:rsid w:val="00C828DF"/>
    <w:rsid w:val="00C829E1"/>
    <w:rsid w:val="00C84BE9"/>
    <w:rsid w:val="00C84F7F"/>
    <w:rsid w:val="00C853D4"/>
    <w:rsid w:val="00C91573"/>
    <w:rsid w:val="00C92F38"/>
    <w:rsid w:val="00C97205"/>
    <w:rsid w:val="00CA04BB"/>
    <w:rsid w:val="00CA12CF"/>
    <w:rsid w:val="00CA2630"/>
    <w:rsid w:val="00CA4429"/>
    <w:rsid w:val="00CA4817"/>
    <w:rsid w:val="00CA6395"/>
    <w:rsid w:val="00CA7FC2"/>
    <w:rsid w:val="00CB01FA"/>
    <w:rsid w:val="00CB0275"/>
    <w:rsid w:val="00CB2C13"/>
    <w:rsid w:val="00CB3BB8"/>
    <w:rsid w:val="00CB6D41"/>
    <w:rsid w:val="00CC0AC7"/>
    <w:rsid w:val="00CC0D54"/>
    <w:rsid w:val="00CC1C43"/>
    <w:rsid w:val="00CC3318"/>
    <w:rsid w:val="00CC50DD"/>
    <w:rsid w:val="00CC5792"/>
    <w:rsid w:val="00CC5A1A"/>
    <w:rsid w:val="00CD1D39"/>
    <w:rsid w:val="00CD3977"/>
    <w:rsid w:val="00CD4A68"/>
    <w:rsid w:val="00CD5123"/>
    <w:rsid w:val="00CE1EF8"/>
    <w:rsid w:val="00CE2EBB"/>
    <w:rsid w:val="00CE3C31"/>
    <w:rsid w:val="00CE74EB"/>
    <w:rsid w:val="00CF099C"/>
    <w:rsid w:val="00CF3107"/>
    <w:rsid w:val="00CF36D3"/>
    <w:rsid w:val="00CF45A4"/>
    <w:rsid w:val="00CF49FC"/>
    <w:rsid w:val="00CF5C3C"/>
    <w:rsid w:val="00CF7DD8"/>
    <w:rsid w:val="00D01040"/>
    <w:rsid w:val="00D02A5E"/>
    <w:rsid w:val="00D05464"/>
    <w:rsid w:val="00D05881"/>
    <w:rsid w:val="00D072BB"/>
    <w:rsid w:val="00D07765"/>
    <w:rsid w:val="00D0793E"/>
    <w:rsid w:val="00D10A4B"/>
    <w:rsid w:val="00D11025"/>
    <w:rsid w:val="00D14297"/>
    <w:rsid w:val="00D14557"/>
    <w:rsid w:val="00D14F9C"/>
    <w:rsid w:val="00D164D4"/>
    <w:rsid w:val="00D23616"/>
    <w:rsid w:val="00D242D4"/>
    <w:rsid w:val="00D25AB9"/>
    <w:rsid w:val="00D30F0A"/>
    <w:rsid w:val="00D3115C"/>
    <w:rsid w:val="00D35370"/>
    <w:rsid w:val="00D35EA5"/>
    <w:rsid w:val="00D365F3"/>
    <w:rsid w:val="00D36D1F"/>
    <w:rsid w:val="00D37866"/>
    <w:rsid w:val="00D40039"/>
    <w:rsid w:val="00D4177C"/>
    <w:rsid w:val="00D447B6"/>
    <w:rsid w:val="00D449BE"/>
    <w:rsid w:val="00D461EA"/>
    <w:rsid w:val="00D47050"/>
    <w:rsid w:val="00D47083"/>
    <w:rsid w:val="00D502EA"/>
    <w:rsid w:val="00D50AE5"/>
    <w:rsid w:val="00D51DAA"/>
    <w:rsid w:val="00D53231"/>
    <w:rsid w:val="00D54ADF"/>
    <w:rsid w:val="00D56538"/>
    <w:rsid w:val="00D6114C"/>
    <w:rsid w:val="00D61884"/>
    <w:rsid w:val="00D62392"/>
    <w:rsid w:val="00D62D49"/>
    <w:rsid w:val="00D6402D"/>
    <w:rsid w:val="00D6417A"/>
    <w:rsid w:val="00D66997"/>
    <w:rsid w:val="00D70114"/>
    <w:rsid w:val="00D73C95"/>
    <w:rsid w:val="00D7462E"/>
    <w:rsid w:val="00D803DA"/>
    <w:rsid w:val="00D80496"/>
    <w:rsid w:val="00D8419A"/>
    <w:rsid w:val="00D9184F"/>
    <w:rsid w:val="00D92356"/>
    <w:rsid w:val="00D92CB3"/>
    <w:rsid w:val="00D932B3"/>
    <w:rsid w:val="00D93B26"/>
    <w:rsid w:val="00D93B78"/>
    <w:rsid w:val="00D94B12"/>
    <w:rsid w:val="00D9701C"/>
    <w:rsid w:val="00DA1772"/>
    <w:rsid w:val="00DA194D"/>
    <w:rsid w:val="00DA3E10"/>
    <w:rsid w:val="00DA482E"/>
    <w:rsid w:val="00DA49EF"/>
    <w:rsid w:val="00DA5487"/>
    <w:rsid w:val="00DA5ECB"/>
    <w:rsid w:val="00DA75FB"/>
    <w:rsid w:val="00DB1DE4"/>
    <w:rsid w:val="00DB23A3"/>
    <w:rsid w:val="00DB3D6C"/>
    <w:rsid w:val="00DB3E12"/>
    <w:rsid w:val="00DB4701"/>
    <w:rsid w:val="00DB4C47"/>
    <w:rsid w:val="00DB6731"/>
    <w:rsid w:val="00DB6E30"/>
    <w:rsid w:val="00DC01D1"/>
    <w:rsid w:val="00DC095F"/>
    <w:rsid w:val="00DC09DE"/>
    <w:rsid w:val="00DC0D77"/>
    <w:rsid w:val="00DC2619"/>
    <w:rsid w:val="00DC426B"/>
    <w:rsid w:val="00DC5C2D"/>
    <w:rsid w:val="00DC6395"/>
    <w:rsid w:val="00DD164B"/>
    <w:rsid w:val="00DD2826"/>
    <w:rsid w:val="00DD54C2"/>
    <w:rsid w:val="00DE0A94"/>
    <w:rsid w:val="00DE0B67"/>
    <w:rsid w:val="00DE276D"/>
    <w:rsid w:val="00DE2CB6"/>
    <w:rsid w:val="00DE354C"/>
    <w:rsid w:val="00DE55A5"/>
    <w:rsid w:val="00DE7B36"/>
    <w:rsid w:val="00DF1074"/>
    <w:rsid w:val="00DF4D44"/>
    <w:rsid w:val="00DF592D"/>
    <w:rsid w:val="00DF6C22"/>
    <w:rsid w:val="00E00313"/>
    <w:rsid w:val="00E017D7"/>
    <w:rsid w:val="00E020F9"/>
    <w:rsid w:val="00E0423C"/>
    <w:rsid w:val="00E04609"/>
    <w:rsid w:val="00E0486C"/>
    <w:rsid w:val="00E060CE"/>
    <w:rsid w:val="00E1038A"/>
    <w:rsid w:val="00E11114"/>
    <w:rsid w:val="00E11251"/>
    <w:rsid w:val="00E119ED"/>
    <w:rsid w:val="00E12D80"/>
    <w:rsid w:val="00E13416"/>
    <w:rsid w:val="00E13CCB"/>
    <w:rsid w:val="00E1468A"/>
    <w:rsid w:val="00E15E01"/>
    <w:rsid w:val="00E17028"/>
    <w:rsid w:val="00E216CF"/>
    <w:rsid w:val="00E22501"/>
    <w:rsid w:val="00E23030"/>
    <w:rsid w:val="00E230A1"/>
    <w:rsid w:val="00E231E7"/>
    <w:rsid w:val="00E237B4"/>
    <w:rsid w:val="00E24C68"/>
    <w:rsid w:val="00E25491"/>
    <w:rsid w:val="00E268D7"/>
    <w:rsid w:val="00E3391B"/>
    <w:rsid w:val="00E33CB2"/>
    <w:rsid w:val="00E34B7D"/>
    <w:rsid w:val="00E374E1"/>
    <w:rsid w:val="00E40CD9"/>
    <w:rsid w:val="00E43205"/>
    <w:rsid w:val="00E43662"/>
    <w:rsid w:val="00E5044B"/>
    <w:rsid w:val="00E50883"/>
    <w:rsid w:val="00E51AD8"/>
    <w:rsid w:val="00E52201"/>
    <w:rsid w:val="00E522BE"/>
    <w:rsid w:val="00E52636"/>
    <w:rsid w:val="00E52FFE"/>
    <w:rsid w:val="00E571F7"/>
    <w:rsid w:val="00E57D77"/>
    <w:rsid w:val="00E6183A"/>
    <w:rsid w:val="00E61FAA"/>
    <w:rsid w:val="00E62A11"/>
    <w:rsid w:val="00E63B2D"/>
    <w:rsid w:val="00E64C72"/>
    <w:rsid w:val="00E66438"/>
    <w:rsid w:val="00E70510"/>
    <w:rsid w:val="00E710C1"/>
    <w:rsid w:val="00E7167B"/>
    <w:rsid w:val="00E730E5"/>
    <w:rsid w:val="00E732E9"/>
    <w:rsid w:val="00E73785"/>
    <w:rsid w:val="00E743A4"/>
    <w:rsid w:val="00E82C63"/>
    <w:rsid w:val="00E83755"/>
    <w:rsid w:val="00E94213"/>
    <w:rsid w:val="00E96316"/>
    <w:rsid w:val="00EA5928"/>
    <w:rsid w:val="00EB1491"/>
    <w:rsid w:val="00EB204C"/>
    <w:rsid w:val="00EB2333"/>
    <w:rsid w:val="00EB2549"/>
    <w:rsid w:val="00EB2EEB"/>
    <w:rsid w:val="00EB38C6"/>
    <w:rsid w:val="00EB3A41"/>
    <w:rsid w:val="00EB5558"/>
    <w:rsid w:val="00EC0C96"/>
    <w:rsid w:val="00EC15DA"/>
    <w:rsid w:val="00EC43CC"/>
    <w:rsid w:val="00EC4606"/>
    <w:rsid w:val="00EC4632"/>
    <w:rsid w:val="00EC6F0A"/>
    <w:rsid w:val="00ED0E3B"/>
    <w:rsid w:val="00ED1424"/>
    <w:rsid w:val="00ED503C"/>
    <w:rsid w:val="00ED50BD"/>
    <w:rsid w:val="00ED5A89"/>
    <w:rsid w:val="00ED64E0"/>
    <w:rsid w:val="00EE2089"/>
    <w:rsid w:val="00EE47C5"/>
    <w:rsid w:val="00EF03E0"/>
    <w:rsid w:val="00EF0934"/>
    <w:rsid w:val="00EF1BE2"/>
    <w:rsid w:val="00EF2714"/>
    <w:rsid w:val="00EF44B2"/>
    <w:rsid w:val="00EF5A95"/>
    <w:rsid w:val="00F01A5D"/>
    <w:rsid w:val="00F10AFF"/>
    <w:rsid w:val="00F11118"/>
    <w:rsid w:val="00F14EFE"/>
    <w:rsid w:val="00F15E09"/>
    <w:rsid w:val="00F17104"/>
    <w:rsid w:val="00F200C0"/>
    <w:rsid w:val="00F210A9"/>
    <w:rsid w:val="00F22CD6"/>
    <w:rsid w:val="00F250DB"/>
    <w:rsid w:val="00F25714"/>
    <w:rsid w:val="00F25B34"/>
    <w:rsid w:val="00F266E5"/>
    <w:rsid w:val="00F30422"/>
    <w:rsid w:val="00F30B8F"/>
    <w:rsid w:val="00F311B7"/>
    <w:rsid w:val="00F341AC"/>
    <w:rsid w:val="00F37BBE"/>
    <w:rsid w:val="00F40863"/>
    <w:rsid w:val="00F433C1"/>
    <w:rsid w:val="00F44373"/>
    <w:rsid w:val="00F46556"/>
    <w:rsid w:val="00F471C1"/>
    <w:rsid w:val="00F47EB1"/>
    <w:rsid w:val="00F504B1"/>
    <w:rsid w:val="00F50D83"/>
    <w:rsid w:val="00F52AC2"/>
    <w:rsid w:val="00F5552A"/>
    <w:rsid w:val="00F57AC2"/>
    <w:rsid w:val="00F6035D"/>
    <w:rsid w:val="00F61E58"/>
    <w:rsid w:val="00F62071"/>
    <w:rsid w:val="00F64E70"/>
    <w:rsid w:val="00F669CA"/>
    <w:rsid w:val="00F6722F"/>
    <w:rsid w:val="00F677EF"/>
    <w:rsid w:val="00F679DC"/>
    <w:rsid w:val="00F67A04"/>
    <w:rsid w:val="00F67EC9"/>
    <w:rsid w:val="00F7007F"/>
    <w:rsid w:val="00F70D39"/>
    <w:rsid w:val="00F7413E"/>
    <w:rsid w:val="00F743CB"/>
    <w:rsid w:val="00F753DE"/>
    <w:rsid w:val="00F7591F"/>
    <w:rsid w:val="00F846CA"/>
    <w:rsid w:val="00F85E2F"/>
    <w:rsid w:val="00F8695F"/>
    <w:rsid w:val="00F86DF1"/>
    <w:rsid w:val="00F90AE2"/>
    <w:rsid w:val="00F923CA"/>
    <w:rsid w:val="00F92592"/>
    <w:rsid w:val="00F92605"/>
    <w:rsid w:val="00F92930"/>
    <w:rsid w:val="00F933E6"/>
    <w:rsid w:val="00F93975"/>
    <w:rsid w:val="00F93DC8"/>
    <w:rsid w:val="00F94AF8"/>
    <w:rsid w:val="00F9546B"/>
    <w:rsid w:val="00F95553"/>
    <w:rsid w:val="00F97330"/>
    <w:rsid w:val="00FA06DA"/>
    <w:rsid w:val="00FA06EE"/>
    <w:rsid w:val="00FA34B6"/>
    <w:rsid w:val="00FA3A72"/>
    <w:rsid w:val="00FA3EBA"/>
    <w:rsid w:val="00FA6FFD"/>
    <w:rsid w:val="00FB045E"/>
    <w:rsid w:val="00FB1360"/>
    <w:rsid w:val="00FB2F02"/>
    <w:rsid w:val="00FB32BB"/>
    <w:rsid w:val="00FB5524"/>
    <w:rsid w:val="00FC283A"/>
    <w:rsid w:val="00FD041A"/>
    <w:rsid w:val="00FD0C86"/>
    <w:rsid w:val="00FD163A"/>
    <w:rsid w:val="00FD2F5C"/>
    <w:rsid w:val="00FD4165"/>
    <w:rsid w:val="00FD5075"/>
    <w:rsid w:val="00FD5721"/>
    <w:rsid w:val="00FD63C6"/>
    <w:rsid w:val="00FE06CC"/>
    <w:rsid w:val="00FE2DAD"/>
    <w:rsid w:val="00FE3159"/>
    <w:rsid w:val="00FE351D"/>
    <w:rsid w:val="00FE536D"/>
    <w:rsid w:val="00FE5406"/>
    <w:rsid w:val="00FE7721"/>
    <w:rsid w:val="00FE7797"/>
    <w:rsid w:val="00FF0C8C"/>
    <w:rsid w:val="00FF1994"/>
    <w:rsid w:val="00FF23E5"/>
    <w:rsid w:val="00FF5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,"/>
  <w:listSeparator w:val=";"/>
  <w14:docId w14:val="520509C2"/>
  <w15:docId w15:val="{1B5FF1BB-01BA-422F-9A81-318B35F12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754C20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berschrift3">
    <w:name w:val="heading 3"/>
    <w:basedOn w:val="Standard"/>
    <w:next w:val="Standard"/>
    <w:link w:val="berschrift3Zchn"/>
    <w:semiHidden/>
    <w:unhideWhenUsed/>
    <w:qFormat/>
    <w:rsid w:val="00BF763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660CD2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660CD2"/>
    <w:pPr>
      <w:tabs>
        <w:tab w:val="center" w:pos="4536"/>
        <w:tab w:val="right" w:pos="9072"/>
      </w:tabs>
    </w:pPr>
  </w:style>
  <w:style w:type="paragraph" w:styleId="Dokumentstruktur">
    <w:name w:val="Document Map"/>
    <w:basedOn w:val="Standard"/>
    <w:semiHidden/>
    <w:rsid w:val="00660CD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0CD2"/>
    <w:rPr>
      <w:color w:val="0000FF"/>
      <w:u w:val="single"/>
    </w:rPr>
  </w:style>
  <w:style w:type="paragraph" w:styleId="Beschriftung">
    <w:name w:val="caption"/>
    <w:basedOn w:val="Standard"/>
    <w:next w:val="Standard"/>
    <w:qFormat/>
    <w:rsid w:val="00BE730C"/>
    <w:rPr>
      <w:b/>
      <w:bCs/>
      <w:sz w:val="20"/>
      <w:szCs w:val="20"/>
    </w:rPr>
  </w:style>
  <w:style w:type="paragraph" w:styleId="Sprechblasentext">
    <w:name w:val="Balloon Text"/>
    <w:basedOn w:val="Standard"/>
    <w:semiHidden/>
    <w:rsid w:val="00CC5792"/>
    <w:rPr>
      <w:rFonts w:ascii="Tahoma" w:hAnsi="Tahoma" w:cs="Tahoma"/>
      <w:sz w:val="16"/>
      <w:szCs w:val="16"/>
    </w:rPr>
  </w:style>
  <w:style w:type="character" w:customStyle="1" w:styleId="tw4winMark">
    <w:name w:val="tw4winMark"/>
    <w:rsid w:val="00067472"/>
    <w:rPr>
      <w:rFonts w:ascii="Courier New" w:hAnsi="Courier New"/>
      <w:vanish/>
      <w:color w:val="800080"/>
      <w:vertAlign w:val="subscript"/>
    </w:rPr>
  </w:style>
  <w:style w:type="paragraph" w:styleId="StandardWeb">
    <w:name w:val="Normal (Web)"/>
    <w:basedOn w:val="Standard"/>
    <w:uiPriority w:val="99"/>
    <w:rsid w:val="00AA243F"/>
    <w:pPr>
      <w:spacing w:after="204" w:line="336" w:lineRule="auto"/>
    </w:pPr>
    <w:rPr>
      <w:lang w:eastAsia="ko-KR"/>
    </w:rPr>
  </w:style>
  <w:style w:type="paragraph" w:customStyle="1" w:styleId="Unterberschrift">
    <w:name w:val="Unterüberschrift"/>
    <w:basedOn w:val="Standard"/>
    <w:rsid w:val="00CF45A4"/>
    <w:pPr>
      <w:autoSpaceDE w:val="0"/>
      <w:autoSpaceDN w:val="0"/>
      <w:adjustRightInd w:val="0"/>
      <w:spacing w:line="280" w:lineRule="atLeast"/>
      <w:jc w:val="both"/>
      <w:textAlignment w:val="center"/>
    </w:pPr>
    <w:rPr>
      <w:rFonts w:ascii="Swis721 Md BT" w:hAnsi="Swis721 Md BT"/>
      <w:color w:val="000000"/>
      <w:sz w:val="16"/>
      <w:szCs w:val="16"/>
      <w:lang w:eastAsia="ko-KR"/>
    </w:rPr>
  </w:style>
  <w:style w:type="character" w:customStyle="1" w:styleId="Flietext">
    <w:name w:val="Fließtext"/>
    <w:rsid w:val="00CF45A4"/>
    <w:rPr>
      <w:rFonts w:ascii="Swis721 Lt BT" w:hAnsi="Swis721 Lt BT" w:cs="Swis721 Lt BT"/>
      <w:color w:val="000000"/>
      <w:sz w:val="20"/>
      <w:szCs w:val="20"/>
    </w:rPr>
  </w:style>
  <w:style w:type="character" w:styleId="Kommentarzeichen">
    <w:name w:val="annotation reference"/>
    <w:semiHidden/>
    <w:rsid w:val="00530722"/>
    <w:rPr>
      <w:sz w:val="16"/>
      <w:szCs w:val="16"/>
    </w:rPr>
  </w:style>
  <w:style w:type="paragraph" w:styleId="Kommentartext">
    <w:name w:val="annotation text"/>
    <w:basedOn w:val="Standard"/>
    <w:semiHidden/>
    <w:rsid w:val="00530722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30722"/>
    <w:rPr>
      <w:b/>
      <w:bCs/>
    </w:rPr>
  </w:style>
  <w:style w:type="character" w:customStyle="1" w:styleId="b">
    <w:name w:val="b"/>
    <w:rsid w:val="00A6356C"/>
    <w:rPr>
      <w:sz w:val="34"/>
      <w:szCs w:val="34"/>
    </w:rPr>
  </w:style>
  <w:style w:type="paragraph" w:customStyle="1" w:styleId="bodycopyohneEinzug">
    <w:name w:val="bodycopy ohne Einzug"/>
    <w:basedOn w:val="Standard"/>
    <w:uiPriority w:val="99"/>
    <w:rsid w:val="00C413DB"/>
    <w:pPr>
      <w:autoSpaceDE w:val="0"/>
      <w:autoSpaceDN w:val="0"/>
      <w:adjustRightInd w:val="0"/>
      <w:spacing w:line="240" w:lineRule="atLeast"/>
      <w:jc w:val="both"/>
      <w:textAlignment w:val="center"/>
    </w:pPr>
    <w:rPr>
      <w:rFonts w:ascii="Swis721 Lt BT" w:hAnsi="Swis721 Lt BT" w:cs="Swis721 Lt BT"/>
      <w:color w:val="000000"/>
      <w:sz w:val="16"/>
      <w:szCs w:val="16"/>
    </w:rPr>
  </w:style>
  <w:style w:type="character" w:customStyle="1" w:styleId="berschrift1Zchn">
    <w:name w:val="Überschrift 1 Zchn"/>
    <w:link w:val="berschrift1"/>
    <w:rsid w:val="00754C2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berschrift3Zchn">
    <w:name w:val="Überschrift 3 Zchn"/>
    <w:link w:val="berschrift3"/>
    <w:semiHidden/>
    <w:rsid w:val="00BF7635"/>
    <w:rPr>
      <w:rFonts w:ascii="Cambria" w:eastAsia="Times New Roman" w:hAnsi="Cambria" w:cs="Times New Roman"/>
      <w:b/>
      <w:bCs/>
      <w:sz w:val="26"/>
      <w:szCs w:val="26"/>
    </w:rPr>
  </w:style>
  <w:style w:type="paragraph" w:styleId="berarbeitung">
    <w:name w:val="Revision"/>
    <w:hidden/>
    <w:uiPriority w:val="99"/>
    <w:semiHidden/>
    <w:rsid w:val="00F25B3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6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3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912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2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909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6" w:space="0" w:color="D7D7D7"/>
                        <w:bottom w:val="none" w:sz="0" w:space="0" w:color="auto"/>
                        <w:right w:val="single" w:sz="6" w:space="0" w:color="D7D7D7"/>
                      </w:divBdr>
                      <w:divsChild>
                        <w:div w:id="1491630237">
                          <w:marLeft w:val="0"/>
                          <w:marRight w:val="0"/>
                          <w:marTop w:val="27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87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7563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62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6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31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31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41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31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6" w:space="0" w:color="D7D7D7"/>
                        <w:bottom w:val="none" w:sz="0" w:space="0" w:color="auto"/>
                        <w:right w:val="single" w:sz="6" w:space="0" w:color="D7D7D7"/>
                      </w:divBdr>
                      <w:divsChild>
                        <w:div w:id="329722184">
                          <w:marLeft w:val="0"/>
                          <w:marRight w:val="0"/>
                          <w:marTop w:val="27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9422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236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747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9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4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97657">
          <w:marLeft w:val="-105"/>
          <w:marRight w:val="-10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22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2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587959">
          <w:marLeft w:val="-105"/>
          <w:marRight w:val="-10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616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990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0821759">
          <w:marLeft w:val="-105"/>
          <w:marRight w:val="-10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59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445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1401237">
          <w:marLeft w:val="-105"/>
          <w:marRight w:val="-10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136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914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056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01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4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4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5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7475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07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32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343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973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710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202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3898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6343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679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615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750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945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micro-epsilon.com" TargetMode="External"/><Relationship Id="rId2" Type="http://schemas.openxmlformats.org/officeDocument/2006/relationships/hyperlink" Target="http://www.micro-epsilon.de/presse" TargetMode="External"/><Relationship Id="rId1" Type="http://schemas.openxmlformats.org/officeDocument/2006/relationships/hyperlink" Target="http://www.micro-epsilon.com" TargetMode="External"/><Relationship Id="rId4" Type="http://schemas.openxmlformats.org/officeDocument/2006/relationships/hyperlink" Target="http://www.micro-epsilon.de/presse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4.w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B85D8B-B6A0-4E50-A2F8-7AF05A4255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225</Words>
  <Characters>1421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</vt:lpstr>
    </vt:vector>
  </TitlesOfParts>
  <Company>Micro-Epsilon Messtechnik GmbH &amp; Co. KG</Company>
  <LinksUpToDate>false</LinksUpToDate>
  <CharactersWithSpaces>1643</CharactersWithSpaces>
  <SharedDoc>false</SharedDoc>
  <HLinks>
    <vt:vector size="12" baseType="variant">
      <vt:variant>
        <vt:i4>7405629</vt:i4>
      </vt:variant>
      <vt:variant>
        <vt:i4>6</vt:i4>
      </vt:variant>
      <vt:variant>
        <vt:i4>0</vt:i4>
      </vt:variant>
      <vt:variant>
        <vt:i4>5</vt:i4>
      </vt:variant>
      <vt:variant>
        <vt:lpwstr>http://www.micro-epsilon.de/presse</vt:lpwstr>
      </vt:variant>
      <vt:variant>
        <vt:lpwstr/>
      </vt:variant>
      <vt:variant>
        <vt:i4>5242961</vt:i4>
      </vt:variant>
      <vt:variant>
        <vt:i4>3</vt:i4>
      </vt:variant>
      <vt:variant>
        <vt:i4>0</vt:i4>
      </vt:variant>
      <vt:variant>
        <vt:i4>5</vt:i4>
      </vt:variant>
      <vt:variant>
        <vt:lpwstr>http://www.micro-epsilon.com/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</dc:title>
  <dc:subject/>
  <dc:creator>MLo</dc:creator>
  <cp:keywords/>
  <dc:description/>
  <cp:lastModifiedBy>Schwarz, Tanja</cp:lastModifiedBy>
  <cp:revision>6</cp:revision>
  <cp:lastPrinted>2020-10-15T14:00:00Z</cp:lastPrinted>
  <dcterms:created xsi:type="dcterms:W3CDTF">2023-03-23T10:40:00Z</dcterms:created>
  <dcterms:modified xsi:type="dcterms:W3CDTF">2023-03-27T13:37:00Z</dcterms:modified>
</cp:coreProperties>
</file>